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256020" w14:textId="77777777" w:rsidR="00E56328" w:rsidRDefault="00E56328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</w:rPr>
      </w:pPr>
    </w:p>
    <w:p w14:paraId="0BE57163" w14:textId="77777777" w:rsidR="00752105" w:rsidRDefault="00752105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</w:rPr>
      </w:pPr>
    </w:p>
    <w:p w14:paraId="7C3B9A8F" w14:textId="77777777" w:rsidR="006A1473" w:rsidRPr="00752105" w:rsidRDefault="006A1473" w:rsidP="00E56328">
      <w:pPr>
        <w:tabs>
          <w:tab w:val="left" w:pos="4125"/>
          <w:tab w:val="right" w:pos="10539"/>
        </w:tabs>
        <w:spacing w:before="0" w:after="0"/>
        <w:jc w:val="center"/>
        <w:rPr>
          <w:rFonts w:ascii="GHEA Grapalat" w:hAnsi="GHEA Grapalat"/>
          <w:sz w:val="24"/>
          <w:szCs w:val="24"/>
        </w:rPr>
      </w:pPr>
    </w:p>
    <w:p w14:paraId="15A5579D" w14:textId="77777777" w:rsidR="0022631D" w:rsidRPr="0022631D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Հավելված N 1 </w:t>
      </w:r>
    </w:p>
    <w:p w14:paraId="031ED8A9" w14:textId="77777777" w:rsidR="0022631D" w:rsidRPr="00E56328" w:rsidRDefault="0022631D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</w:pP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ՀՀ ֆինանսների նախարարի 20</w:t>
      </w:r>
      <w:r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21</w:t>
      </w:r>
      <w:r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թվականի </w:t>
      </w:r>
    </w:p>
    <w:p w14:paraId="516A8ED4" w14:textId="77777777" w:rsidR="0022631D" w:rsidRPr="00E56328" w:rsidRDefault="000B0199" w:rsidP="00E56328">
      <w:pPr>
        <w:spacing w:before="0" w:after="0"/>
        <w:ind w:left="0" w:firstLine="567"/>
        <w:jc w:val="right"/>
        <w:rPr>
          <w:rFonts w:ascii="GHEA Grapalat" w:eastAsia="Times New Roman" w:hAnsi="GHEA Grapalat" w:cs="Sylfaen"/>
          <w:i/>
          <w:sz w:val="18"/>
          <w:szCs w:val="20"/>
          <w:lang w:val="hy-AM" w:eastAsia="ru-RU"/>
        </w:rPr>
      </w:pP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հունիսի 29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-ի N </w:t>
      </w:r>
      <w:r w:rsidR="0022631D" w:rsidRPr="0022631D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 </w:t>
      </w:r>
      <w:r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>323</w:t>
      </w:r>
      <w:r w:rsidR="0022631D" w:rsidRPr="00E56328">
        <w:rPr>
          <w:rFonts w:ascii="GHEA Grapalat" w:eastAsia="Times New Roman" w:hAnsi="GHEA Grapalat" w:cs="Sylfaen"/>
          <w:i/>
          <w:sz w:val="16"/>
          <w:szCs w:val="20"/>
          <w:lang w:val="hy-AM" w:eastAsia="ru-RU"/>
        </w:rPr>
        <w:t xml:space="preserve">-Ա  հրամանի          </w:t>
      </w:r>
    </w:p>
    <w:p w14:paraId="7FF64723" w14:textId="77777777" w:rsidR="0022631D" w:rsidRPr="00E56328" w:rsidRDefault="0022631D" w:rsidP="0022631D">
      <w:pPr>
        <w:spacing w:before="0" w:after="0"/>
        <w:ind w:left="0" w:firstLine="720"/>
        <w:jc w:val="center"/>
        <w:rPr>
          <w:rFonts w:ascii="GHEA Grapalat" w:eastAsia="Times New Roman" w:hAnsi="GHEA Grapalat"/>
          <w:sz w:val="24"/>
          <w:szCs w:val="20"/>
          <w:lang w:val="hy-AM" w:eastAsia="ru-RU"/>
        </w:rPr>
      </w:pPr>
      <w:r w:rsidRPr="00E56328">
        <w:rPr>
          <w:rFonts w:ascii="GHEA Grapalat" w:eastAsia="Times New Roman" w:hAnsi="GHEA Grapalat"/>
          <w:sz w:val="24"/>
          <w:szCs w:val="20"/>
          <w:lang w:val="hy-AM" w:eastAsia="ru-RU"/>
        </w:rPr>
        <w:tab/>
      </w:r>
    </w:p>
    <w:p w14:paraId="2613FEAE" w14:textId="77777777" w:rsidR="0022631D" w:rsidRPr="0022631D" w:rsidRDefault="0022631D" w:rsidP="0022631D">
      <w:pPr>
        <w:spacing w:before="0" w:after="0"/>
        <w:ind w:left="0" w:firstLine="720"/>
        <w:jc w:val="right"/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</w:pPr>
      <w:r w:rsidRPr="0022631D">
        <w:rPr>
          <w:rFonts w:ascii="GHEA Grapalat" w:eastAsia="Times New Roman" w:hAnsi="GHEA Grapalat"/>
          <w:sz w:val="24"/>
          <w:szCs w:val="20"/>
          <w:lang w:val="af-ZA" w:eastAsia="ru-RU"/>
        </w:rPr>
        <w:tab/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Օրինակելի</w:t>
      </w:r>
      <w:r w:rsidRPr="0022631D">
        <w:rPr>
          <w:rFonts w:ascii="GHEA Grapalat" w:eastAsia="Times New Roman" w:hAnsi="GHEA Grapalat" w:cs="Sylfaen"/>
          <w:i/>
          <w:sz w:val="20"/>
          <w:szCs w:val="20"/>
          <w:u w:val="single"/>
          <w:lang w:val="af-ZA" w:eastAsia="ru-RU"/>
        </w:rPr>
        <w:t xml:space="preserve"> </w:t>
      </w:r>
      <w:r w:rsidRPr="00E56328">
        <w:rPr>
          <w:rFonts w:ascii="GHEA Grapalat" w:eastAsia="Times New Roman" w:hAnsi="GHEA Grapalat" w:cs="Sylfaen"/>
          <w:i/>
          <w:sz w:val="20"/>
          <w:szCs w:val="20"/>
          <w:u w:val="single"/>
          <w:lang w:val="hy-AM" w:eastAsia="ru-RU"/>
        </w:rPr>
        <w:t>ձև</w:t>
      </w:r>
    </w:p>
    <w:p w14:paraId="681E2184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66F8A9A8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6C9170AA" w14:textId="77777777" w:rsidR="0022631D" w:rsidRPr="0022631D" w:rsidRDefault="0022631D" w:rsidP="0022631D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229C1369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58A15B1D" w14:textId="62C39069" w:rsidR="0022631D" w:rsidRPr="0022631D" w:rsidRDefault="003D33CE" w:rsidP="00D141FE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hAnsi="GHEA Grapalat"/>
          <w:u w:val="single"/>
          <w:lang w:val="hy-AM"/>
        </w:rPr>
        <w:t>Հ</w:t>
      </w:r>
      <w:r>
        <w:rPr>
          <w:rFonts w:ascii="GHEA Grapalat" w:hAnsi="GHEA Grapalat"/>
          <w:u w:val="single"/>
          <w:lang w:val="af-ZA"/>
        </w:rPr>
        <w:t>այաստանի Հանրապետության Շիրակի մարզի Անի համայնքապետարանը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>, որը գտնվում է</w:t>
      </w:r>
      <w:r w:rsidR="0022631D" w:rsidRPr="0022631D">
        <w:rPr>
          <w:rFonts w:ascii="GHEA Grapalat" w:eastAsia="Times New Roman" w:hAnsi="GHEA Grapalat" w:cs="Sylfaen"/>
          <w:sz w:val="20"/>
          <w:szCs w:val="20"/>
          <w:u w:val="single"/>
          <w:lang w:val="af-ZA" w:eastAsia="ru-RU"/>
        </w:rPr>
        <w:t xml:space="preserve"> </w:t>
      </w:r>
      <w:r>
        <w:rPr>
          <w:rFonts w:ascii="GHEA Grapalat" w:hAnsi="GHEA Grapalat"/>
          <w:lang w:val="af-ZA"/>
        </w:rPr>
        <w:t>ՀՀ Շիրակի մարզ, քաղաք Մարալիկ, Մադաթյան 1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հասցեում,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</w:t>
      </w:r>
      <w:r w:rsidR="00D141FE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իր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համար </w:t>
      </w:r>
      <w:bookmarkStart w:id="0" w:name="_Hlk156471610"/>
      <w:bookmarkStart w:id="1" w:name="_Hlk156466865"/>
      <w:r w:rsidR="00825649">
        <w:rPr>
          <w:rFonts w:ascii="GHEA Grapalat" w:hAnsi="GHEA Grapalat" w:cs="Sylfaen"/>
          <w:lang w:val="hy-AM"/>
        </w:rPr>
        <w:t>աստիճանավանդակներ</w:t>
      </w:r>
      <w:bookmarkEnd w:id="0"/>
      <w:bookmarkEnd w:id="1"/>
      <w:r w:rsidR="00825649">
        <w:rPr>
          <w:rFonts w:ascii="GHEA Grapalat" w:hAnsi="GHEA Grapalat" w:cs="Sylfaen"/>
          <w:lang w:val="hy-AM"/>
        </w:rPr>
        <w:t xml:space="preserve">ի /մետաղական բազրիքների/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</w:t>
      </w:r>
      <w:r w:rsidR="00825649">
        <w:rPr>
          <w:rFonts w:ascii="GHEA Grapalat" w:hAnsi="GHEA Grapalat"/>
          <w:lang w:val="af-ZA"/>
        </w:rPr>
        <w:t>ՇՄԱՆՀ-ԳՀԱՊՁԲ-25/1</w:t>
      </w:r>
      <w:r w:rsidR="009A7022">
        <w:rPr>
          <w:rFonts w:ascii="Times New Roman" w:hAnsi="Times New Roman"/>
          <w:lang w:val="hy-AM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 պայմանագրի մասին տեղեկատվությունը`</w:t>
      </w:r>
    </w:p>
    <w:p w14:paraId="41315BAD" w14:textId="77777777" w:rsidR="0022631D" w:rsidRPr="0022631D" w:rsidRDefault="0022631D" w:rsidP="0022631D">
      <w:pPr>
        <w:spacing w:before="0" w:after="0" w:line="360" w:lineRule="auto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0978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2"/>
        <w:gridCol w:w="166"/>
        <w:gridCol w:w="403"/>
        <w:gridCol w:w="841"/>
        <w:gridCol w:w="29"/>
        <w:gridCol w:w="146"/>
        <w:gridCol w:w="144"/>
        <w:gridCol w:w="785"/>
        <w:gridCol w:w="190"/>
        <w:gridCol w:w="382"/>
        <w:gridCol w:w="254"/>
        <w:gridCol w:w="159"/>
        <w:gridCol w:w="49"/>
        <w:gridCol w:w="603"/>
        <w:gridCol w:w="8"/>
        <w:gridCol w:w="170"/>
        <w:gridCol w:w="693"/>
        <w:gridCol w:w="37"/>
        <w:gridCol w:w="295"/>
        <w:gridCol w:w="248"/>
        <w:gridCol w:w="36"/>
        <w:gridCol w:w="144"/>
        <w:gridCol w:w="24"/>
        <w:gridCol w:w="167"/>
        <w:gridCol w:w="10"/>
        <w:gridCol w:w="10"/>
        <w:gridCol w:w="154"/>
        <w:gridCol w:w="301"/>
        <w:gridCol w:w="39"/>
        <w:gridCol w:w="636"/>
        <w:gridCol w:w="210"/>
        <w:gridCol w:w="210"/>
        <w:gridCol w:w="35"/>
        <w:gridCol w:w="521"/>
        <w:gridCol w:w="10"/>
        <w:gridCol w:w="2057"/>
      </w:tblGrid>
      <w:tr w:rsidR="0022631D" w:rsidRPr="0022631D" w14:paraId="7EF879A5" w14:textId="77777777" w:rsidTr="007D47A2">
        <w:trPr>
          <w:trHeight w:val="146"/>
        </w:trPr>
        <w:tc>
          <w:tcPr>
            <w:tcW w:w="978" w:type="dxa"/>
            <w:gridSpan w:val="2"/>
            <w:shd w:val="clear" w:color="auto" w:fill="auto"/>
            <w:vAlign w:val="center"/>
          </w:tcPr>
          <w:p w14:paraId="1D96C428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000" w:type="dxa"/>
            <w:gridSpan w:val="34"/>
            <w:shd w:val="clear" w:color="auto" w:fill="auto"/>
            <w:vAlign w:val="center"/>
          </w:tcPr>
          <w:p w14:paraId="3BEFF0D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0B52D3A3" w14:textId="77777777" w:rsidTr="007D47A2">
        <w:trPr>
          <w:trHeight w:val="110"/>
        </w:trPr>
        <w:tc>
          <w:tcPr>
            <w:tcW w:w="978" w:type="dxa"/>
            <w:gridSpan w:val="2"/>
            <w:vMerge w:val="restart"/>
            <w:shd w:val="clear" w:color="auto" w:fill="auto"/>
            <w:vAlign w:val="center"/>
          </w:tcPr>
          <w:p w14:paraId="1D5F9898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14:paraId="776DB730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14:paraId="4719A094" w14:textId="7777777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14:paraId="3D32163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1832" w:type="dxa"/>
            <w:gridSpan w:val="11"/>
            <w:shd w:val="clear" w:color="auto" w:fill="auto"/>
            <w:vAlign w:val="center"/>
          </w:tcPr>
          <w:p w14:paraId="458B54F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126" w:type="dxa"/>
            <w:gridSpan w:val="10"/>
            <w:vMerge w:val="restart"/>
            <w:shd w:val="clear" w:color="auto" w:fill="auto"/>
            <w:vAlign w:val="center"/>
          </w:tcPr>
          <w:p w14:paraId="0D481DF1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057" w:type="dxa"/>
            <w:vMerge w:val="restart"/>
            <w:shd w:val="clear" w:color="auto" w:fill="auto"/>
            <w:vAlign w:val="center"/>
          </w:tcPr>
          <w:p w14:paraId="22B16A96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42F28A6F" w14:textId="77777777" w:rsidTr="007D47A2">
        <w:trPr>
          <w:trHeight w:val="175"/>
        </w:trPr>
        <w:tc>
          <w:tcPr>
            <w:tcW w:w="978" w:type="dxa"/>
            <w:gridSpan w:val="2"/>
            <w:vMerge/>
            <w:shd w:val="clear" w:color="auto" w:fill="auto"/>
            <w:vAlign w:val="center"/>
          </w:tcPr>
          <w:p w14:paraId="038DD136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14:paraId="729FB28C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14:paraId="73918BF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1B333C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14:paraId="42D76524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32" w:type="dxa"/>
            <w:gridSpan w:val="11"/>
            <w:shd w:val="clear" w:color="auto" w:fill="auto"/>
            <w:vAlign w:val="center"/>
          </w:tcPr>
          <w:p w14:paraId="5C4FE0DB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2126" w:type="dxa"/>
            <w:gridSpan w:val="10"/>
            <w:vMerge/>
            <w:shd w:val="clear" w:color="auto" w:fill="auto"/>
          </w:tcPr>
          <w:p w14:paraId="7F72160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57" w:type="dxa"/>
            <w:vMerge/>
            <w:shd w:val="clear" w:color="auto" w:fill="auto"/>
          </w:tcPr>
          <w:p w14:paraId="56C4475C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271344B5" w14:textId="77777777" w:rsidTr="007D47A2">
        <w:trPr>
          <w:trHeight w:val="275"/>
        </w:trPr>
        <w:tc>
          <w:tcPr>
            <w:tcW w:w="97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B5A162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D1D5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5C873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BC7B16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CACB9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230F6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9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4D088F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126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1F4E42D3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6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8664935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D79E7" w:rsidRPr="00825649" w14:paraId="57A2DCDB" w14:textId="77777777" w:rsidTr="007D47A2">
        <w:trPr>
          <w:trHeight w:val="40"/>
        </w:trPr>
        <w:tc>
          <w:tcPr>
            <w:tcW w:w="978" w:type="dxa"/>
            <w:gridSpan w:val="2"/>
            <w:shd w:val="clear" w:color="auto" w:fill="auto"/>
            <w:vAlign w:val="center"/>
          </w:tcPr>
          <w:p w14:paraId="293F8E0D" w14:textId="77777777" w:rsidR="008D79E7" w:rsidRPr="00DB2C0B" w:rsidRDefault="008D79E7" w:rsidP="008D79E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6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6"/>
                <w:lang w:val="hy-AM" w:eastAsia="ru-RU"/>
              </w:rPr>
              <w:t>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394857" w14:textId="2BD40AF2" w:rsidR="008D79E7" w:rsidRPr="00DB2C0B" w:rsidRDefault="008D79E7" w:rsidP="008D79E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6"/>
                <w:lang w:val="hy-AM" w:eastAsia="ru-RU"/>
              </w:rPr>
            </w:pPr>
            <w:r w:rsidRPr="003E4F8D">
              <w:rPr>
                <w:rFonts w:ascii="GHEA Grapalat" w:hAnsi="GHEA Grapalat"/>
                <w:sz w:val="16"/>
                <w:szCs w:val="16"/>
                <w:lang w:val="hy-AM"/>
              </w:rPr>
              <w:t>աստիճանավանդակներ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98ED3F" w14:textId="23BB86C9" w:rsidR="008D79E7" w:rsidRPr="00DB2C0B" w:rsidRDefault="008D79E7" w:rsidP="008D79E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  <w:t>գծմ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D27A35" w14:textId="273E03FC" w:rsidR="008D79E7" w:rsidRPr="00BB65BF" w:rsidRDefault="008D79E7" w:rsidP="008D79E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kern w:val="32"/>
                <w:sz w:val="16"/>
                <w:szCs w:val="16"/>
              </w:rPr>
            </w:pPr>
            <w:r w:rsidRPr="00BC6D5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</w:p>
        </w:tc>
        <w:tc>
          <w:tcPr>
            <w:tcW w:w="81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A70172" w14:textId="53B9F6E3" w:rsidR="008D79E7" w:rsidRPr="00DB2C0B" w:rsidRDefault="008D79E7" w:rsidP="008D79E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  <w:r w:rsidRPr="00BC6D57">
              <w:rPr>
                <w:rFonts w:ascii="GHEA Grapalat" w:hAnsi="GHEA Grapalat"/>
                <w:sz w:val="16"/>
                <w:szCs w:val="16"/>
                <w:lang w:val="hy-AM"/>
              </w:rPr>
              <w:t>100</w:t>
            </w: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EF431C" w14:textId="1C7CA635" w:rsidR="008D79E7" w:rsidRPr="00DB2C0B" w:rsidRDefault="008D79E7" w:rsidP="008D79E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  <w:r w:rsidRPr="0029543D">
              <w:rPr>
                <w:rFonts w:ascii="GHEA Grapalat" w:hAnsi="GHEA Grapalat"/>
                <w:sz w:val="16"/>
                <w:szCs w:val="16"/>
                <w:lang w:val="hy-AM"/>
              </w:rPr>
              <w:t>3000000</w:t>
            </w:r>
          </w:p>
        </w:tc>
        <w:tc>
          <w:tcPr>
            <w:tcW w:w="91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EE7B10" w14:textId="404A4328" w:rsidR="008D79E7" w:rsidRPr="00BB65BF" w:rsidRDefault="008D79E7" w:rsidP="008D79E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bCs/>
                <w:kern w:val="32"/>
                <w:sz w:val="16"/>
                <w:szCs w:val="16"/>
                <w:lang w:val="hy-AM"/>
              </w:rPr>
            </w:pPr>
            <w:r w:rsidRPr="0029543D">
              <w:rPr>
                <w:rFonts w:ascii="GHEA Grapalat" w:hAnsi="GHEA Grapalat"/>
                <w:sz w:val="16"/>
                <w:szCs w:val="16"/>
                <w:lang w:val="hy-AM"/>
              </w:rPr>
              <w:t>3000000</w:t>
            </w:r>
          </w:p>
        </w:tc>
        <w:tc>
          <w:tcPr>
            <w:tcW w:w="212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182294" w14:textId="77777777" w:rsidR="008D79E7" w:rsidRPr="008D79E7" w:rsidRDefault="008D79E7" w:rsidP="008D79E7">
            <w:pPr>
              <w:ind w:left="-54"/>
              <w:rPr>
                <w:rFonts w:ascii="GHEA Grapalat" w:hAnsi="GHEA Grapalat"/>
                <w:b/>
                <w:bCs/>
                <w:sz w:val="10"/>
                <w:szCs w:val="10"/>
                <w:lang w:val="hy-AM"/>
              </w:rPr>
            </w:pPr>
            <w:r w:rsidRPr="008D79E7">
              <w:rPr>
                <w:rFonts w:ascii="GHEA Grapalat" w:hAnsi="GHEA Grapalat"/>
                <w:b/>
                <w:bCs/>
                <w:sz w:val="10"/>
                <w:szCs w:val="10"/>
                <w:lang w:val="hy-AM"/>
              </w:rPr>
              <w:t xml:space="preserve">Աստիճանավանդակների </w:t>
            </w:r>
            <w:bookmarkStart w:id="2" w:name="_Hlk207966990"/>
            <w:r w:rsidRPr="008D79E7">
              <w:rPr>
                <w:rFonts w:ascii="GHEA Grapalat" w:hAnsi="GHEA Grapalat"/>
                <w:b/>
                <w:bCs/>
                <w:sz w:val="10"/>
                <w:szCs w:val="10"/>
                <w:lang w:val="hy-AM"/>
              </w:rPr>
              <w:t xml:space="preserve">մետաղական բազրիքներ </w:t>
            </w:r>
            <w:bookmarkEnd w:id="2"/>
            <w:r w:rsidRPr="008D79E7">
              <w:rPr>
                <w:rFonts w:ascii="GHEA Grapalat" w:hAnsi="GHEA Grapalat"/>
                <w:b/>
                <w:bCs/>
                <w:sz w:val="10"/>
                <w:szCs w:val="10"/>
                <w:lang w:val="hy-AM"/>
              </w:rPr>
              <w:t>/ներառյալ տեղադրում/</w:t>
            </w:r>
          </w:p>
          <w:p w14:paraId="1EF3516C" w14:textId="77777777" w:rsidR="008D79E7" w:rsidRPr="008D79E7" w:rsidRDefault="008D79E7" w:rsidP="008D79E7">
            <w:pPr>
              <w:ind w:left="-54"/>
              <w:jc w:val="both"/>
              <w:rPr>
                <w:rFonts w:ascii="GHEA Grapalat" w:hAnsi="GHEA Grapalat"/>
                <w:b/>
                <w:bCs/>
                <w:sz w:val="10"/>
                <w:szCs w:val="10"/>
                <w:lang w:val="hy-AM"/>
              </w:rPr>
            </w:pPr>
            <w:r w:rsidRPr="008D79E7">
              <w:rPr>
                <w:rFonts w:ascii="GHEA Grapalat" w:hAnsi="GHEA Grapalat"/>
                <w:b/>
                <w:bCs/>
                <w:sz w:val="10"/>
                <w:szCs w:val="10"/>
                <w:lang w:val="hy-AM"/>
              </w:rPr>
              <w:t>Կառուցվածքային և տեխնիկական պահանջներ</w:t>
            </w:r>
          </w:p>
          <w:p w14:paraId="778764E9" w14:textId="77777777" w:rsidR="008D79E7" w:rsidRPr="008D79E7" w:rsidRDefault="008D79E7" w:rsidP="008D79E7">
            <w:pPr>
              <w:numPr>
                <w:ilvl w:val="0"/>
                <w:numId w:val="24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8D79E7">
              <w:rPr>
                <w:rFonts w:ascii="GHEA Grapalat" w:hAnsi="GHEA Grapalat"/>
                <w:sz w:val="10"/>
                <w:szCs w:val="10"/>
                <w:lang w:val="hy-AM"/>
              </w:rPr>
              <w:t>Բազրիքների կառուցվածքը պետք է ունենա հետևյալ տարրերը.</w:t>
            </w:r>
          </w:p>
          <w:p w14:paraId="20374631" w14:textId="77777777" w:rsidR="008D79E7" w:rsidRPr="008D79E7" w:rsidRDefault="008D79E7" w:rsidP="008D79E7">
            <w:pPr>
              <w:numPr>
                <w:ilvl w:val="0"/>
                <w:numId w:val="25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8D79E7">
              <w:rPr>
                <w:rFonts w:ascii="GHEA Grapalat" w:hAnsi="GHEA Grapalat"/>
                <w:sz w:val="10"/>
                <w:szCs w:val="10"/>
                <w:lang w:val="hy-AM"/>
              </w:rPr>
              <w:t>Ճաղերը միմյանց կապող վերին հորիզոնական տար (բռնելու հատված)՝ 50×30×2 մմ կլոր խողովակ</w:t>
            </w:r>
          </w:p>
          <w:p w14:paraId="038C8FE9" w14:textId="77777777" w:rsidR="008D79E7" w:rsidRPr="008D79E7" w:rsidRDefault="008D79E7" w:rsidP="008D79E7">
            <w:pPr>
              <w:numPr>
                <w:ilvl w:val="0"/>
                <w:numId w:val="25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8D79E7">
              <w:rPr>
                <w:rFonts w:ascii="GHEA Grapalat" w:hAnsi="GHEA Grapalat"/>
                <w:sz w:val="10"/>
                <w:szCs w:val="10"/>
                <w:lang w:val="hy-AM"/>
              </w:rPr>
              <w:t>Ուղղահայաց սյուներ (հատակին ամրացվող հատված)՝ 40×40×2 մմ կլոր խողովակ, ներքևի մասում մետաղական գլխարկով (калпак)</w:t>
            </w:r>
          </w:p>
          <w:p w14:paraId="42798369" w14:textId="77777777" w:rsidR="008D79E7" w:rsidRPr="008D79E7" w:rsidRDefault="008D79E7" w:rsidP="008D79E7">
            <w:pPr>
              <w:numPr>
                <w:ilvl w:val="0"/>
                <w:numId w:val="25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</w:rPr>
            </w:pP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Ճաղեր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  <w:lang w:val="hy-AM"/>
              </w:rPr>
              <w:t>ը</w:t>
            </w:r>
            <w:r w:rsidRPr="008D79E7">
              <w:rPr>
                <w:rFonts w:ascii="GHEA Grapalat" w:hAnsi="GHEA Grapalat"/>
                <w:sz w:val="10"/>
                <w:szCs w:val="10"/>
              </w:rPr>
              <w:t xml:space="preserve">՝ 20×30×2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մմ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8D79E7">
              <w:rPr>
                <w:rFonts w:ascii="GHEA Grapalat" w:hAnsi="GHEA Grapalat"/>
                <w:sz w:val="10"/>
                <w:szCs w:val="10"/>
                <w:lang w:val="hy-AM"/>
              </w:rPr>
              <w:t>կլոր</w:t>
            </w:r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խողովակ</w:t>
            </w:r>
            <w:proofErr w:type="spellEnd"/>
          </w:p>
          <w:p w14:paraId="4AB31B9A" w14:textId="77777777" w:rsidR="008D79E7" w:rsidRPr="008D79E7" w:rsidRDefault="008D79E7" w:rsidP="008D79E7">
            <w:pPr>
              <w:numPr>
                <w:ilvl w:val="0"/>
                <w:numId w:val="25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8D79E7">
              <w:rPr>
                <w:rFonts w:ascii="GHEA Grapalat" w:hAnsi="GHEA Grapalat"/>
                <w:sz w:val="10"/>
                <w:szCs w:val="10"/>
                <w:lang w:val="hy-AM"/>
              </w:rPr>
              <w:t>Ճ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աղերը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միմյանց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կապող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8D79E7">
              <w:rPr>
                <w:rFonts w:ascii="GHEA Grapalat" w:hAnsi="GHEA Grapalat"/>
                <w:sz w:val="10"/>
                <w:szCs w:val="10"/>
                <w:lang w:val="hy-AM"/>
              </w:rPr>
              <w:t xml:space="preserve">ներքին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հորիզոնական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8D79E7">
              <w:rPr>
                <w:rFonts w:ascii="GHEA Grapalat" w:hAnsi="GHEA Grapalat"/>
                <w:sz w:val="10"/>
                <w:szCs w:val="10"/>
                <w:lang w:val="hy-AM"/>
              </w:rPr>
              <w:t>տ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արր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՝ 20×30×2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մմ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8D79E7">
              <w:rPr>
                <w:rFonts w:ascii="GHEA Grapalat" w:hAnsi="GHEA Grapalat"/>
                <w:sz w:val="10"/>
                <w:szCs w:val="10"/>
                <w:lang w:val="hy-AM"/>
              </w:rPr>
              <w:t>կլոր</w:t>
            </w:r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խողովակ</w:t>
            </w:r>
            <w:proofErr w:type="spellEnd"/>
          </w:p>
          <w:p w14:paraId="5436AF39" w14:textId="77777777" w:rsidR="008D79E7" w:rsidRPr="008D79E7" w:rsidRDefault="008D79E7" w:rsidP="008D79E7">
            <w:pPr>
              <w:numPr>
                <w:ilvl w:val="0"/>
                <w:numId w:val="24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b/>
                <w:bCs/>
                <w:sz w:val="10"/>
                <w:szCs w:val="10"/>
              </w:rPr>
            </w:pPr>
            <w:proofErr w:type="spellStart"/>
            <w:r w:rsidRPr="008D79E7">
              <w:rPr>
                <w:rFonts w:ascii="GHEA Grapalat" w:hAnsi="GHEA Grapalat"/>
                <w:b/>
                <w:bCs/>
                <w:sz w:val="10"/>
                <w:szCs w:val="10"/>
              </w:rPr>
              <w:t>Ճաղերի</w:t>
            </w:r>
            <w:proofErr w:type="spellEnd"/>
            <w:r w:rsidRPr="008D79E7">
              <w:rPr>
                <w:rFonts w:ascii="GHEA Grapalat" w:hAnsi="GHEA Grapalat"/>
                <w:b/>
                <w:bCs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b/>
                <w:bCs/>
                <w:sz w:val="10"/>
                <w:szCs w:val="10"/>
              </w:rPr>
              <w:t>տեղադրման</w:t>
            </w:r>
            <w:proofErr w:type="spellEnd"/>
            <w:r w:rsidRPr="008D79E7">
              <w:rPr>
                <w:rFonts w:ascii="GHEA Grapalat" w:hAnsi="GHEA Grapalat"/>
                <w:b/>
                <w:bCs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b/>
                <w:bCs/>
                <w:sz w:val="10"/>
                <w:szCs w:val="10"/>
              </w:rPr>
              <w:t>պայմանները</w:t>
            </w:r>
            <w:proofErr w:type="spellEnd"/>
            <w:r w:rsidRPr="008D79E7">
              <w:rPr>
                <w:rFonts w:ascii="GHEA Grapalat" w:hAnsi="GHEA Grapalat"/>
                <w:b/>
                <w:bCs/>
                <w:sz w:val="10"/>
                <w:szCs w:val="10"/>
              </w:rPr>
              <w:t>.</w:t>
            </w:r>
          </w:p>
          <w:p w14:paraId="50ECF419" w14:textId="77777777" w:rsidR="008D79E7" w:rsidRPr="008D79E7" w:rsidRDefault="008D79E7" w:rsidP="008D79E7">
            <w:pPr>
              <w:numPr>
                <w:ilvl w:val="0"/>
                <w:numId w:val="26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</w:rPr>
            </w:pP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Ճաղերի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միջև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հեռավորությունը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՝ 230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մմ-ից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մինչև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250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մմ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հավասարաչափ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բաշխված</w:t>
            </w:r>
            <w:proofErr w:type="spellEnd"/>
          </w:p>
          <w:p w14:paraId="2D5D4D7B" w14:textId="77777777" w:rsidR="008D79E7" w:rsidRPr="008D79E7" w:rsidRDefault="008D79E7" w:rsidP="008D79E7">
            <w:pPr>
              <w:numPr>
                <w:ilvl w:val="0"/>
                <w:numId w:val="26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</w:rPr>
            </w:pP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Բազրիքի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բարձրությունը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՝ 85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սմ-ից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մինչև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100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սմ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ըստ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շինարարական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հատվածի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և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համաձայնեցված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պատվիրատուի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հետ</w:t>
            </w:r>
            <w:proofErr w:type="spellEnd"/>
          </w:p>
          <w:p w14:paraId="6F723ED3" w14:textId="77777777" w:rsidR="008D79E7" w:rsidRPr="008D79E7" w:rsidRDefault="008D79E7" w:rsidP="008D79E7">
            <w:pPr>
              <w:numPr>
                <w:ilvl w:val="0"/>
                <w:numId w:val="26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</w:rPr>
            </w:pP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Յուրաքանչյուր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աստիճանների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թռիչքի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հատվածում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տեղադրվում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է 3-ից 4 </w:t>
            </w:r>
            <w:r w:rsidRPr="008D79E7">
              <w:rPr>
                <w:rFonts w:ascii="GHEA Grapalat" w:hAnsi="GHEA Grapalat"/>
                <w:sz w:val="10"/>
                <w:szCs w:val="10"/>
                <w:lang w:val="hy-AM"/>
              </w:rPr>
              <w:t xml:space="preserve">հատակի հետ ամրացվող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սյուն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ըստ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անհրաժեշտության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՝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պատվիրատուի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հետ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նախապես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համաձայնեցված</w:t>
            </w:r>
            <w:proofErr w:type="spellEnd"/>
          </w:p>
          <w:p w14:paraId="0CE10803" w14:textId="77777777" w:rsidR="008D79E7" w:rsidRPr="008D79E7" w:rsidRDefault="008D79E7" w:rsidP="008D79E7">
            <w:pPr>
              <w:numPr>
                <w:ilvl w:val="0"/>
                <w:numId w:val="24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</w:rPr>
            </w:pP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Մակերեսի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մշակում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և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գունավորում</w:t>
            </w:r>
            <w:proofErr w:type="spellEnd"/>
          </w:p>
          <w:p w14:paraId="2FFD092C" w14:textId="77777777" w:rsidR="008D79E7" w:rsidRPr="008D79E7" w:rsidRDefault="008D79E7" w:rsidP="008D79E7">
            <w:pPr>
              <w:numPr>
                <w:ilvl w:val="0"/>
                <w:numId w:val="27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</w:rPr>
            </w:pP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Բոլոր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մետաղական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տարրերը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պետք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է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ենթարկված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լինեն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նախնական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հակաժանգային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մշակումին</w:t>
            </w:r>
            <w:proofErr w:type="spellEnd"/>
          </w:p>
          <w:p w14:paraId="1955ABA9" w14:textId="77777777" w:rsidR="008D79E7" w:rsidRPr="008D79E7" w:rsidRDefault="008D79E7" w:rsidP="008D79E7">
            <w:pPr>
              <w:numPr>
                <w:ilvl w:val="0"/>
                <w:numId w:val="27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8D79E7">
              <w:rPr>
                <w:rFonts w:ascii="GHEA Grapalat" w:hAnsi="GHEA Grapalat"/>
                <w:sz w:val="10"/>
                <w:szCs w:val="10"/>
                <w:lang w:val="hy-AM"/>
              </w:rPr>
              <w:t xml:space="preserve">Բոլոր մակերեսային հատվածները պետք </w:t>
            </w:r>
            <w:r w:rsidRPr="008D79E7">
              <w:rPr>
                <w:rFonts w:ascii="GHEA Grapalat" w:hAnsi="GHEA Grapalat"/>
                <w:sz w:val="10"/>
                <w:szCs w:val="10"/>
              </w:rPr>
              <w:t xml:space="preserve"> է</w:t>
            </w:r>
            <w:r w:rsidRPr="008D79E7">
              <w:rPr>
                <w:rFonts w:ascii="GHEA Grapalat" w:hAnsi="GHEA Grapalat"/>
                <w:sz w:val="10"/>
                <w:szCs w:val="10"/>
                <w:lang w:val="hy-AM"/>
              </w:rPr>
              <w:t xml:space="preserve"> ենթարկված լինեն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փոշեներկ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  <w:lang w:val="hy-AM"/>
              </w:rPr>
              <w:t>ման</w:t>
            </w:r>
            <w:r w:rsidRPr="008D79E7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որի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գույնը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՝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սև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կամ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մոխրագույն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իսկ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փոշեներկման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ավարտը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՝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մատ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  <w:lang w:val="hy-AM"/>
              </w:rPr>
              <w:t>վի</w:t>
            </w:r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կամ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փայլուն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համաձայնեցվում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է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պատվիրատուի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հետ</w:t>
            </w:r>
            <w:proofErr w:type="spellEnd"/>
          </w:p>
          <w:p w14:paraId="06A74199" w14:textId="77777777" w:rsidR="008D79E7" w:rsidRPr="008D79E7" w:rsidRDefault="008D79E7" w:rsidP="008D79E7">
            <w:pPr>
              <w:numPr>
                <w:ilvl w:val="0"/>
                <w:numId w:val="27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</w:rPr>
            </w:pP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Էլեկտրազոդման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բոլոր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կետերը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պետք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է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լինեն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մանրամասն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հարթեցված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և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մշակված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որպեսզի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արտաքինից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տեսանելի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չլինեն</w:t>
            </w:r>
            <w:proofErr w:type="spellEnd"/>
          </w:p>
          <w:p w14:paraId="598C3DD5" w14:textId="77777777" w:rsidR="008D79E7" w:rsidRPr="008D79E7" w:rsidRDefault="008D79E7" w:rsidP="008D79E7">
            <w:pPr>
              <w:numPr>
                <w:ilvl w:val="0"/>
                <w:numId w:val="24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</w:rPr>
            </w:pP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Տեղադրման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պայմաններ</w:t>
            </w:r>
            <w:proofErr w:type="spellEnd"/>
          </w:p>
          <w:p w14:paraId="742CF782" w14:textId="77777777" w:rsidR="008D79E7" w:rsidRPr="008D79E7" w:rsidRDefault="008D79E7" w:rsidP="008D79E7">
            <w:pPr>
              <w:numPr>
                <w:ilvl w:val="0"/>
                <w:numId w:val="28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</w:rPr>
            </w:pP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lastRenderedPageBreak/>
              <w:t>Բազրիքները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ամրացվում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են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աստիճանավանդակների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կամ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հարթակի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վրա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՝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հուսալի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եղանակով</w:t>
            </w:r>
            <w:proofErr w:type="spellEnd"/>
          </w:p>
          <w:p w14:paraId="7C201BFA" w14:textId="77777777" w:rsidR="008D79E7" w:rsidRPr="008D79E7" w:rsidRDefault="008D79E7" w:rsidP="008D79E7">
            <w:pPr>
              <w:numPr>
                <w:ilvl w:val="0"/>
                <w:numId w:val="28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</w:rPr>
            </w:pP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Սյուների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հիմքերը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պետք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է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լինեն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ամրակապված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՝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համապատասխան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շինարարական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տարրերի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կառուցվածքին</w:t>
            </w:r>
            <w:proofErr w:type="spellEnd"/>
          </w:p>
          <w:p w14:paraId="76DE396F" w14:textId="77777777" w:rsidR="008D79E7" w:rsidRPr="008D79E7" w:rsidRDefault="008D79E7" w:rsidP="008D79E7">
            <w:pPr>
              <w:numPr>
                <w:ilvl w:val="0"/>
                <w:numId w:val="28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</w:rPr>
            </w:pP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Տեղադրման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ընթացքում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պետք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է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բացառվեն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թեքվածություններ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խազեր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և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բաց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միացումներ</w:t>
            </w:r>
            <w:proofErr w:type="spellEnd"/>
          </w:p>
          <w:p w14:paraId="464E3BA7" w14:textId="77777777" w:rsidR="008D79E7" w:rsidRPr="008D79E7" w:rsidRDefault="008D79E7" w:rsidP="008D79E7">
            <w:pPr>
              <w:numPr>
                <w:ilvl w:val="0"/>
                <w:numId w:val="24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</w:rPr>
            </w:pP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Չափագրում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և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հստակեցում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մինչև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աշխատանքների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մեկնարկը</w:t>
            </w:r>
            <w:proofErr w:type="spellEnd"/>
          </w:p>
          <w:p w14:paraId="425357E6" w14:textId="77777777" w:rsidR="008D79E7" w:rsidRPr="008D79E7" w:rsidRDefault="008D79E7" w:rsidP="008D79E7">
            <w:pPr>
              <w:numPr>
                <w:ilvl w:val="0"/>
                <w:numId w:val="29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</w:rPr>
            </w:pP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Մատակարարը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պարտավոր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է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աշխատանքներից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առաջ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իրականացնել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տեղում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չափագրում</w:t>
            </w:r>
            <w:proofErr w:type="spellEnd"/>
          </w:p>
          <w:p w14:paraId="125FF16B" w14:textId="77777777" w:rsidR="008D79E7" w:rsidRPr="008D79E7" w:rsidRDefault="008D79E7" w:rsidP="008D79E7">
            <w:pPr>
              <w:numPr>
                <w:ilvl w:val="0"/>
                <w:numId w:val="29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</w:rPr>
            </w:pP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Մատակարարը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և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պատվիրատուն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պետք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է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համատեղորեն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քննարկեն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տեղում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առկա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կառուցվածքային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լուծումները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և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վերջնական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համաձայնեցնեն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բազրիքների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տեղադրումը</w:t>
            </w:r>
            <w:proofErr w:type="spellEnd"/>
          </w:p>
          <w:p w14:paraId="05BD47B4" w14:textId="77777777" w:rsidR="008D79E7" w:rsidRPr="008D79E7" w:rsidRDefault="008D79E7" w:rsidP="008D79E7">
            <w:pPr>
              <w:numPr>
                <w:ilvl w:val="0"/>
                <w:numId w:val="24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</w:rPr>
            </w:pP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Լրացուցիչ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դրույթներ</w:t>
            </w:r>
            <w:proofErr w:type="spellEnd"/>
          </w:p>
          <w:p w14:paraId="49746FD9" w14:textId="77777777" w:rsidR="008D79E7" w:rsidRPr="008D79E7" w:rsidRDefault="008D79E7" w:rsidP="008D79E7">
            <w:pPr>
              <w:numPr>
                <w:ilvl w:val="0"/>
                <w:numId w:val="30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</w:rPr>
            </w:pP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Բազրիքների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արտաքին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տեսքը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պետք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է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համապատասխանի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ներկայացված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լուսանկարներում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արտացոլված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կառուցվածքին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և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ոճին</w:t>
            </w:r>
            <w:proofErr w:type="spellEnd"/>
          </w:p>
          <w:p w14:paraId="12F3BF29" w14:textId="77777777" w:rsidR="008D79E7" w:rsidRPr="008D79E7" w:rsidRDefault="008D79E7" w:rsidP="008D79E7">
            <w:pPr>
              <w:numPr>
                <w:ilvl w:val="0"/>
                <w:numId w:val="30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</w:rPr>
            </w:pP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Նույնիսկ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այն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տարրերը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որոնք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հնարավոր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է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չեն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մանրամասն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նկարագրված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տեխնիկական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բնութագրում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սակայն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ակնհայտ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են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ըստ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լուսանկարների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պարտադիր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են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կատարման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համար</w:t>
            </w:r>
            <w:proofErr w:type="spellEnd"/>
          </w:p>
          <w:p w14:paraId="2BF94DE1" w14:textId="77777777" w:rsidR="008D79E7" w:rsidRPr="008D79E7" w:rsidRDefault="008D79E7" w:rsidP="008D79E7">
            <w:pPr>
              <w:numPr>
                <w:ilvl w:val="0"/>
                <w:numId w:val="30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</w:rPr>
            </w:pP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Պատվիրատուն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իրավունք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ունի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պահանջելու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փոփոխություններ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կամ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լրացումներ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եթե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դրանք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բխում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են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անվտանգության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կառուցվածքային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հստակության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կամ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համապատասխանության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անհրաժեշտությունից</w:t>
            </w:r>
            <w:proofErr w:type="spellEnd"/>
          </w:p>
          <w:p w14:paraId="162D7D3E" w14:textId="77777777" w:rsidR="008D79E7" w:rsidRPr="008D79E7" w:rsidRDefault="008D79E7" w:rsidP="008D79E7">
            <w:pPr>
              <w:numPr>
                <w:ilvl w:val="0"/>
                <w:numId w:val="30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</w:rPr>
            </w:pP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Աշխատանքները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համարվում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են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ամբողջական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միայն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այն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դեպքում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երբ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բազրիքները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լիովին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համապատասխանում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են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ինչպես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նկարագրված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պահանջներին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այնպես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էլ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առաջարկված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տեսքին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և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նկարներին</w:t>
            </w:r>
            <w:proofErr w:type="spellEnd"/>
          </w:p>
          <w:p w14:paraId="6A2A7875" w14:textId="77777777" w:rsidR="008D79E7" w:rsidRPr="008D79E7" w:rsidRDefault="008D79E7" w:rsidP="008D79E7">
            <w:pPr>
              <w:numPr>
                <w:ilvl w:val="0"/>
                <w:numId w:val="30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 w:cs="Sylfaen"/>
                <w:b/>
                <w:bCs/>
                <w:color w:val="000000"/>
                <w:sz w:val="10"/>
                <w:szCs w:val="10"/>
                <w:lang w:val="hy-AM"/>
              </w:rPr>
            </w:pPr>
            <w:r w:rsidRPr="008D79E7">
              <w:rPr>
                <w:rFonts w:ascii="GHEA Grapalat" w:hAnsi="GHEA Grapalat"/>
                <w:sz w:val="10"/>
                <w:szCs w:val="10"/>
                <w:lang w:val="hy-AM"/>
              </w:rPr>
              <w:t>Բազրիքների տեղափոխությունը և տեղադրումը Անի համայնքի սեփականությունն հանդիսացող շենքեր կատարվում է մատակարարի կողմից</w:t>
            </w:r>
          </w:p>
          <w:p w14:paraId="7A5BFE89" w14:textId="77777777" w:rsidR="008D79E7" w:rsidRPr="008D79E7" w:rsidRDefault="008D79E7" w:rsidP="008D79E7">
            <w:pPr>
              <w:spacing w:after="0" w:line="0" w:lineRule="atLeast"/>
              <w:ind w:left="-54"/>
              <w:jc w:val="both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8D79E7">
              <w:rPr>
                <w:rFonts w:ascii="GHEA Grapalat" w:hAnsi="GHEA Grapalat"/>
                <w:sz w:val="10"/>
                <w:szCs w:val="10"/>
                <w:lang w:val="hy-AM"/>
              </w:rPr>
              <w:t>Ապրանքները պետք է լինեն չօգտագործված: Տեղադրման ընթացքում անհրաժեշտ գործիքները և պարագաները պետք է տրամադրի մատակարարը:</w:t>
            </w:r>
          </w:p>
          <w:p w14:paraId="3640CC66" w14:textId="77777777" w:rsidR="008D79E7" w:rsidRPr="008D79E7" w:rsidRDefault="008D79E7" w:rsidP="008D79E7">
            <w:pPr>
              <w:spacing w:after="0" w:line="0" w:lineRule="atLeast"/>
              <w:ind w:left="-54"/>
              <w:jc w:val="both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8D79E7">
              <w:rPr>
                <w:rFonts w:ascii="GHEA Grapalat" w:hAnsi="GHEA Grapalat"/>
                <w:sz w:val="10"/>
                <w:szCs w:val="10"/>
                <w:lang w:val="hy-AM"/>
              </w:rPr>
              <w:t>Տեղադրման չափերն ու վայրերը</w:t>
            </w:r>
          </w:p>
          <w:p w14:paraId="6EEE3DFE" w14:textId="77777777" w:rsidR="008D79E7" w:rsidRPr="008D79E7" w:rsidRDefault="008D79E7" w:rsidP="008D79E7">
            <w:pPr>
              <w:pStyle w:val="ListParagraph"/>
              <w:numPr>
                <w:ilvl w:val="0"/>
                <w:numId w:val="31"/>
              </w:numPr>
              <w:spacing w:before="0" w:after="0" w:line="0" w:lineRule="atLeast"/>
              <w:ind w:left="-54"/>
              <w:contextualSpacing w:val="0"/>
              <w:jc w:val="both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8D79E7">
              <w:rPr>
                <w:rFonts w:ascii="GHEA Grapalat" w:hAnsi="GHEA Grapalat"/>
                <w:sz w:val="10"/>
                <w:szCs w:val="10"/>
                <w:lang w:val="hy-AM"/>
              </w:rPr>
              <w:t>ՀՀ ՇՄ Անի համայնքապետարան – 19 գծմ</w:t>
            </w:r>
          </w:p>
          <w:p w14:paraId="44CD2A6A" w14:textId="77777777" w:rsidR="008D79E7" w:rsidRPr="008D79E7" w:rsidRDefault="008D79E7" w:rsidP="008D79E7">
            <w:pPr>
              <w:pStyle w:val="ListParagraph"/>
              <w:numPr>
                <w:ilvl w:val="0"/>
                <w:numId w:val="31"/>
              </w:numPr>
              <w:spacing w:before="0" w:after="0" w:line="0" w:lineRule="atLeast"/>
              <w:ind w:left="-54"/>
              <w:contextualSpacing w:val="0"/>
              <w:jc w:val="both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8D79E7">
              <w:rPr>
                <w:rFonts w:ascii="GHEA Grapalat" w:hAnsi="GHEA Grapalat"/>
                <w:sz w:val="10"/>
                <w:szCs w:val="10"/>
                <w:lang w:val="hy-AM"/>
              </w:rPr>
              <w:t>ՀՀ ՇՄ Անի համայնք,երաժշտական դպրոց – 5,5 գծմ</w:t>
            </w:r>
          </w:p>
          <w:p w14:paraId="0DE10924" w14:textId="77777777" w:rsidR="008D79E7" w:rsidRPr="008D79E7" w:rsidRDefault="008D79E7" w:rsidP="008D79E7">
            <w:pPr>
              <w:pStyle w:val="ListParagraph"/>
              <w:numPr>
                <w:ilvl w:val="0"/>
                <w:numId w:val="31"/>
              </w:numPr>
              <w:spacing w:before="0" w:after="0" w:line="0" w:lineRule="atLeast"/>
              <w:ind w:left="-54"/>
              <w:contextualSpacing w:val="0"/>
              <w:jc w:val="both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8D79E7">
              <w:rPr>
                <w:rFonts w:ascii="GHEA Grapalat" w:hAnsi="GHEA Grapalat"/>
                <w:sz w:val="10"/>
                <w:szCs w:val="10"/>
                <w:lang w:val="hy-AM"/>
              </w:rPr>
              <w:t>ՀՀ ՇՄ Անի համայնք,արվեստի դպրոց – 35գծմ</w:t>
            </w:r>
          </w:p>
          <w:p w14:paraId="118EF944" w14:textId="0D285B62" w:rsidR="008D79E7" w:rsidRPr="008D79E7" w:rsidRDefault="008D79E7" w:rsidP="008D79E7">
            <w:pPr>
              <w:spacing w:before="0" w:after="0"/>
              <w:ind w:left="-54" w:firstLine="0"/>
              <w:jc w:val="center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8D79E7">
              <w:rPr>
                <w:rFonts w:ascii="GHEA Grapalat" w:hAnsi="GHEA Grapalat"/>
                <w:sz w:val="10"/>
                <w:szCs w:val="10"/>
                <w:lang w:val="hy-AM"/>
              </w:rPr>
              <w:t>ՀՀ ՇՄ Անի համայնք Սառնաղբյուրի մշակույթի տուն – 40,5գծմ</w:t>
            </w:r>
          </w:p>
        </w:tc>
        <w:tc>
          <w:tcPr>
            <w:tcW w:w="20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FD88A" w14:textId="77777777" w:rsidR="008D79E7" w:rsidRPr="008D79E7" w:rsidRDefault="008D79E7" w:rsidP="008D79E7">
            <w:pPr>
              <w:ind w:left="-54"/>
              <w:rPr>
                <w:rFonts w:ascii="GHEA Grapalat" w:hAnsi="GHEA Grapalat"/>
                <w:b/>
                <w:bCs/>
                <w:sz w:val="10"/>
                <w:szCs w:val="10"/>
                <w:lang w:val="hy-AM"/>
              </w:rPr>
            </w:pPr>
            <w:r w:rsidRPr="008D79E7">
              <w:rPr>
                <w:rFonts w:ascii="GHEA Grapalat" w:hAnsi="GHEA Grapalat"/>
                <w:b/>
                <w:bCs/>
                <w:sz w:val="10"/>
                <w:szCs w:val="10"/>
                <w:lang w:val="hy-AM"/>
              </w:rPr>
              <w:lastRenderedPageBreak/>
              <w:t>Աստիճանավանդակների մետաղական բազրիքներ /ներառյալ տեղադրում/</w:t>
            </w:r>
          </w:p>
          <w:p w14:paraId="0572E97F" w14:textId="77777777" w:rsidR="008D79E7" w:rsidRPr="008D79E7" w:rsidRDefault="008D79E7" w:rsidP="008D79E7">
            <w:pPr>
              <w:ind w:left="-54"/>
              <w:jc w:val="both"/>
              <w:rPr>
                <w:rFonts w:ascii="GHEA Grapalat" w:hAnsi="GHEA Grapalat"/>
                <w:b/>
                <w:bCs/>
                <w:sz w:val="10"/>
                <w:szCs w:val="10"/>
                <w:lang w:val="hy-AM"/>
              </w:rPr>
            </w:pPr>
            <w:r w:rsidRPr="008D79E7">
              <w:rPr>
                <w:rFonts w:ascii="GHEA Grapalat" w:hAnsi="GHEA Grapalat"/>
                <w:b/>
                <w:bCs/>
                <w:sz w:val="10"/>
                <w:szCs w:val="10"/>
                <w:lang w:val="hy-AM"/>
              </w:rPr>
              <w:t>Կառուցվածքային և տեխնիկական պահանջներ</w:t>
            </w:r>
          </w:p>
          <w:p w14:paraId="24746BEE" w14:textId="77777777" w:rsidR="008D79E7" w:rsidRPr="008D79E7" w:rsidRDefault="008D79E7" w:rsidP="008D79E7">
            <w:pPr>
              <w:numPr>
                <w:ilvl w:val="0"/>
                <w:numId w:val="24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8D79E7">
              <w:rPr>
                <w:rFonts w:ascii="GHEA Grapalat" w:hAnsi="GHEA Grapalat"/>
                <w:sz w:val="10"/>
                <w:szCs w:val="10"/>
                <w:lang w:val="hy-AM"/>
              </w:rPr>
              <w:t>Բազրիքների կառուցվածքը պետք է ունենա հետևյալ տարրերը.</w:t>
            </w:r>
          </w:p>
          <w:p w14:paraId="215D452E" w14:textId="77777777" w:rsidR="008D79E7" w:rsidRPr="008D79E7" w:rsidRDefault="008D79E7" w:rsidP="008D79E7">
            <w:pPr>
              <w:numPr>
                <w:ilvl w:val="0"/>
                <w:numId w:val="25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8D79E7">
              <w:rPr>
                <w:rFonts w:ascii="GHEA Grapalat" w:hAnsi="GHEA Grapalat"/>
                <w:sz w:val="10"/>
                <w:szCs w:val="10"/>
                <w:lang w:val="hy-AM"/>
              </w:rPr>
              <w:t>Ճաղերը միմյանց կապող վերին հորիզոնական տար (բռնելու հատված)՝ 50×30×2 մմ կլոր խողովակ</w:t>
            </w:r>
          </w:p>
          <w:p w14:paraId="1233C6A3" w14:textId="77777777" w:rsidR="008D79E7" w:rsidRPr="008D79E7" w:rsidRDefault="008D79E7" w:rsidP="008D79E7">
            <w:pPr>
              <w:numPr>
                <w:ilvl w:val="0"/>
                <w:numId w:val="25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8D79E7">
              <w:rPr>
                <w:rFonts w:ascii="GHEA Grapalat" w:hAnsi="GHEA Grapalat"/>
                <w:sz w:val="10"/>
                <w:szCs w:val="10"/>
                <w:lang w:val="hy-AM"/>
              </w:rPr>
              <w:t>Ուղղահայաց սյուներ (հատակին ամրացվող հատված)՝ 40×40×2 մմ կլոր խողովակ, ներքևի մասում մետաղական գլխարկով (калпак)</w:t>
            </w:r>
          </w:p>
          <w:p w14:paraId="67581548" w14:textId="77777777" w:rsidR="008D79E7" w:rsidRPr="008D79E7" w:rsidRDefault="008D79E7" w:rsidP="008D79E7">
            <w:pPr>
              <w:numPr>
                <w:ilvl w:val="0"/>
                <w:numId w:val="25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</w:rPr>
            </w:pP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Ճաղեր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  <w:lang w:val="hy-AM"/>
              </w:rPr>
              <w:t>ը</w:t>
            </w:r>
            <w:r w:rsidRPr="008D79E7">
              <w:rPr>
                <w:rFonts w:ascii="GHEA Grapalat" w:hAnsi="GHEA Grapalat"/>
                <w:sz w:val="10"/>
                <w:szCs w:val="10"/>
              </w:rPr>
              <w:t xml:space="preserve">՝ 20×30×2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մմ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8D79E7">
              <w:rPr>
                <w:rFonts w:ascii="GHEA Grapalat" w:hAnsi="GHEA Grapalat"/>
                <w:sz w:val="10"/>
                <w:szCs w:val="10"/>
                <w:lang w:val="hy-AM"/>
              </w:rPr>
              <w:t>կլոր</w:t>
            </w:r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խողովակ</w:t>
            </w:r>
            <w:proofErr w:type="spellEnd"/>
          </w:p>
          <w:p w14:paraId="39356298" w14:textId="77777777" w:rsidR="008D79E7" w:rsidRPr="008D79E7" w:rsidRDefault="008D79E7" w:rsidP="008D79E7">
            <w:pPr>
              <w:numPr>
                <w:ilvl w:val="0"/>
                <w:numId w:val="25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8D79E7">
              <w:rPr>
                <w:rFonts w:ascii="GHEA Grapalat" w:hAnsi="GHEA Grapalat"/>
                <w:sz w:val="10"/>
                <w:szCs w:val="10"/>
                <w:lang w:val="hy-AM"/>
              </w:rPr>
              <w:t>Ճ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աղերը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միմյանց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կապող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8D79E7">
              <w:rPr>
                <w:rFonts w:ascii="GHEA Grapalat" w:hAnsi="GHEA Grapalat"/>
                <w:sz w:val="10"/>
                <w:szCs w:val="10"/>
                <w:lang w:val="hy-AM"/>
              </w:rPr>
              <w:t xml:space="preserve">ներքին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հորիզոնական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8D79E7">
              <w:rPr>
                <w:rFonts w:ascii="GHEA Grapalat" w:hAnsi="GHEA Grapalat"/>
                <w:sz w:val="10"/>
                <w:szCs w:val="10"/>
                <w:lang w:val="hy-AM"/>
              </w:rPr>
              <w:t>տ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արր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՝ 20×30×2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մմ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r w:rsidRPr="008D79E7">
              <w:rPr>
                <w:rFonts w:ascii="GHEA Grapalat" w:hAnsi="GHEA Grapalat"/>
                <w:sz w:val="10"/>
                <w:szCs w:val="10"/>
                <w:lang w:val="hy-AM"/>
              </w:rPr>
              <w:t>կլոր</w:t>
            </w:r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խողովակ</w:t>
            </w:r>
            <w:proofErr w:type="spellEnd"/>
          </w:p>
          <w:p w14:paraId="50142939" w14:textId="77777777" w:rsidR="008D79E7" w:rsidRPr="008D79E7" w:rsidRDefault="008D79E7" w:rsidP="008D79E7">
            <w:pPr>
              <w:numPr>
                <w:ilvl w:val="0"/>
                <w:numId w:val="24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b/>
                <w:bCs/>
                <w:sz w:val="10"/>
                <w:szCs w:val="10"/>
              </w:rPr>
            </w:pPr>
            <w:proofErr w:type="spellStart"/>
            <w:r w:rsidRPr="008D79E7">
              <w:rPr>
                <w:rFonts w:ascii="GHEA Grapalat" w:hAnsi="GHEA Grapalat"/>
                <w:b/>
                <w:bCs/>
                <w:sz w:val="10"/>
                <w:szCs w:val="10"/>
              </w:rPr>
              <w:t>Ճաղերի</w:t>
            </w:r>
            <w:proofErr w:type="spellEnd"/>
            <w:r w:rsidRPr="008D79E7">
              <w:rPr>
                <w:rFonts w:ascii="GHEA Grapalat" w:hAnsi="GHEA Grapalat"/>
                <w:b/>
                <w:bCs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b/>
                <w:bCs/>
                <w:sz w:val="10"/>
                <w:szCs w:val="10"/>
              </w:rPr>
              <w:t>տեղադրման</w:t>
            </w:r>
            <w:proofErr w:type="spellEnd"/>
            <w:r w:rsidRPr="008D79E7">
              <w:rPr>
                <w:rFonts w:ascii="GHEA Grapalat" w:hAnsi="GHEA Grapalat"/>
                <w:b/>
                <w:bCs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b/>
                <w:bCs/>
                <w:sz w:val="10"/>
                <w:szCs w:val="10"/>
              </w:rPr>
              <w:t>պայմանները</w:t>
            </w:r>
            <w:proofErr w:type="spellEnd"/>
            <w:r w:rsidRPr="008D79E7">
              <w:rPr>
                <w:rFonts w:ascii="GHEA Grapalat" w:hAnsi="GHEA Grapalat"/>
                <w:b/>
                <w:bCs/>
                <w:sz w:val="10"/>
                <w:szCs w:val="10"/>
              </w:rPr>
              <w:t>.</w:t>
            </w:r>
          </w:p>
          <w:p w14:paraId="307E5EE7" w14:textId="77777777" w:rsidR="008D79E7" w:rsidRPr="008D79E7" w:rsidRDefault="008D79E7" w:rsidP="008D79E7">
            <w:pPr>
              <w:numPr>
                <w:ilvl w:val="0"/>
                <w:numId w:val="26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</w:rPr>
            </w:pP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Ճաղերի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միջև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հեռավորությունը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՝ 230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մմ-ից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մինչև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250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մմ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հավասարաչափ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բաշխված</w:t>
            </w:r>
            <w:proofErr w:type="spellEnd"/>
          </w:p>
          <w:p w14:paraId="7B0B8CAC" w14:textId="77777777" w:rsidR="008D79E7" w:rsidRPr="008D79E7" w:rsidRDefault="008D79E7" w:rsidP="008D79E7">
            <w:pPr>
              <w:numPr>
                <w:ilvl w:val="0"/>
                <w:numId w:val="26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</w:rPr>
            </w:pP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Բազրիքի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բարձրությունը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՝ 85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սմ-ից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մինչև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100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սմ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ըստ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շինարարական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հատվածի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և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համաձայնեցված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պատվիրատուի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հետ</w:t>
            </w:r>
            <w:proofErr w:type="spellEnd"/>
          </w:p>
          <w:p w14:paraId="05208AA3" w14:textId="77777777" w:rsidR="008D79E7" w:rsidRPr="008D79E7" w:rsidRDefault="008D79E7" w:rsidP="008D79E7">
            <w:pPr>
              <w:numPr>
                <w:ilvl w:val="0"/>
                <w:numId w:val="26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</w:rPr>
            </w:pP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Յուրաքանչյուր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աստիճանների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թռիչքի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հատվածում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տեղադրվում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է 3-ից 4 </w:t>
            </w:r>
            <w:r w:rsidRPr="008D79E7">
              <w:rPr>
                <w:rFonts w:ascii="GHEA Grapalat" w:hAnsi="GHEA Grapalat"/>
                <w:sz w:val="10"/>
                <w:szCs w:val="10"/>
                <w:lang w:val="hy-AM"/>
              </w:rPr>
              <w:t xml:space="preserve">հատակի հետ ամրացվող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սյուն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ըստ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անհրաժեշտության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՝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պատվիրատուի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հետ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նախապես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համաձայնեցված</w:t>
            </w:r>
            <w:proofErr w:type="spellEnd"/>
          </w:p>
          <w:p w14:paraId="4C735546" w14:textId="77777777" w:rsidR="008D79E7" w:rsidRPr="008D79E7" w:rsidRDefault="008D79E7" w:rsidP="008D79E7">
            <w:pPr>
              <w:numPr>
                <w:ilvl w:val="0"/>
                <w:numId w:val="24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</w:rPr>
            </w:pP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Մակերեսի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մշակում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և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գունավորում</w:t>
            </w:r>
            <w:proofErr w:type="spellEnd"/>
          </w:p>
          <w:p w14:paraId="7F9B31E5" w14:textId="77777777" w:rsidR="008D79E7" w:rsidRPr="008D79E7" w:rsidRDefault="008D79E7" w:rsidP="008D79E7">
            <w:pPr>
              <w:numPr>
                <w:ilvl w:val="0"/>
                <w:numId w:val="27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</w:rPr>
            </w:pP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Բոլոր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մետաղական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տարրերը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պետք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է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ենթարկված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լինեն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նախնական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հակաժանգային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մշակումին</w:t>
            </w:r>
            <w:proofErr w:type="spellEnd"/>
          </w:p>
          <w:p w14:paraId="7FD62BBA" w14:textId="77777777" w:rsidR="008D79E7" w:rsidRPr="008D79E7" w:rsidRDefault="008D79E7" w:rsidP="008D79E7">
            <w:pPr>
              <w:numPr>
                <w:ilvl w:val="0"/>
                <w:numId w:val="27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</w:rPr>
            </w:pPr>
            <w:r w:rsidRPr="008D79E7">
              <w:rPr>
                <w:rFonts w:ascii="GHEA Grapalat" w:hAnsi="GHEA Grapalat"/>
                <w:sz w:val="10"/>
                <w:szCs w:val="10"/>
                <w:lang w:val="hy-AM"/>
              </w:rPr>
              <w:t xml:space="preserve">Բոլոր մակերեսային հատվածները պետք </w:t>
            </w:r>
            <w:r w:rsidRPr="008D79E7">
              <w:rPr>
                <w:rFonts w:ascii="GHEA Grapalat" w:hAnsi="GHEA Grapalat"/>
                <w:sz w:val="10"/>
                <w:szCs w:val="10"/>
              </w:rPr>
              <w:t xml:space="preserve"> է</w:t>
            </w:r>
            <w:r w:rsidRPr="008D79E7">
              <w:rPr>
                <w:rFonts w:ascii="GHEA Grapalat" w:hAnsi="GHEA Grapalat"/>
                <w:sz w:val="10"/>
                <w:szCs w:val="10"/>
                <w:lang w:val="hy-AM"/>
              </w:rPr>
              <w:t xml:space="preserve"> ենթարկված լինեն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փոշեներկ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  <w:lang w:val="hy-AM"/>
              </w:rPr>
              <w:t>ման</w:t>
            </w:r>
            <w:r w:rsidRPr="008D79E7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որի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գույնը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՝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սև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կամ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մոխրագույն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իսկ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փոշեներկման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ավարտը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՝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մատ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  <w:lang w:val="hy-AM"/>
              </w:rPr>
              <w:t>վի</w:t>
            </w:r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կամ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փայլուն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համաձայնեցվում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է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պատվիրատուի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հետ</w:t>
            </w:r>
            <w:proofErr w:type="spellEnd"/>
          </w:p>
          <w:p w14:paraId="5658836B" w14:textId="77777777" w:rsidR="008D79E7" w:rsidRPr="008D79E7" w:rsidRDefault="008D79E7" w:rsidP="008D79E7">
            <w:pPr>
              <w:numPr>
                <w:ilvl w:val="0"/>
                <w:numId w:val="27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</w:rPr>
            </w:pP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Էլեկտրազոդման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բոլոր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կետերը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պետք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է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լինեն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մանրամասն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հարթեցված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և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մշակված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որպեսզի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արտաքինից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տեսանելի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չլինեն</w:t>
            </w:r>
            <w:proofErr w:type="spellEnd"/>
          </w:p>
          <w:p w14:paraId="1CB67BA9" w14:textId="77777777" w:rsidR="008D79E7" w:rsidRPr="008D79E7" w:rsidRDefault="008D79E7" w:rsidP="008D79E7">
            <w:pPr>
              <w:numPr>
                <w:ilvl w:val="0"/>
                <w:numId w:val="24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</w:rPr>
            </w:pP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lastRenderedPageBreak/>
              <w:t>Տեղադրման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պայմաններ</w:t>
            </w:r>
            <w:proofErr w:type="spellEnd"/>
          </w:p>
          <w:p w14:paraId="1FB2C96E" w14:textId="77777777" w:rsidR="008D79E7" w:rsidRPr="008D79E7" w:rsidRDefault="008D79E7" w:rsidP="008D79E7">
            <w:pPr>
              <w:numPr>
                <w:ilvl w:val="0"/>
                <w:numId w:val="28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</w:rPr>
            </w:pP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Բազրիքները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ամրացվում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են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աստիճանավանդակների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կամ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հարթակի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վրա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՝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հուսալի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եղանակով</w:t>
            </w:r>
            <w:proofErr w:type="spellEnd"/>
          </w:p>
          <w:p w14:paraId="28E63BEE" w14:textId="77777777" w:rsidR="008D79E7" w:rsidRPr="008D79E7" w:rsidRDefault="008D79E7" w:rsidP="008D79E7">
            <w:pPr>
              <w:numPr>
                <w:ilvl w:val="0"/>
                <w:numId w:val="28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</w:rPr>
            </w:pP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Սյուների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հիմքերը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պետք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է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լինեն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ամրակապված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՝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համապատասխան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շինարարական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տարրերի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կառուցվածքին</w:t>
            </w:r>
            <w:proofErr w:type="spellEnd"/>
          </w:p>
          <w:p w14:paraId="2395F16E" w14:textId="77777777" w:rsidR="008D79E7" w:rsidRPr="008D79E7" w:rsidRDefault="008D79E7" w:rsidP="008D79E7">
            <w:pPr>
              <w:numPr>
                <w:ilvl w:val="0"/>
                <w:numId w:val="28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</w:rPr>
            </w:pP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Տեղադրման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ընթացքում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պետք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է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բացառվեն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թեքվածություններ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խազեր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և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բաց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միացումներ</w:t>
            </w:r>
            <w:proofErr w:type="spellEnd"/>
          </w:p>
          <w:p w14:paraId="4A5BC5E1" w14:textId="77777777" w:rsidR="008D79E7" w:rsidRPr="008D79E7" w:rsidRDefault="008D79E7" w:rsidP="008D79E7">
            <w:pPr>
              <w:numPr>
                <w:ilvl w:val="0"/>
                <w:numId w:val="24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</w:rPr>
            </w:pP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Չափագրում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և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հստակեցում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մինչև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աշխատանքների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մեկնարկը</w:t>
            </w:r>
            <w:proofErr w:type="spellEnd"/>
          </w:p>
          <w:p w14:paraId="3DC31611" w14:textId="77777777" w:rsidR="008D79E7" w:rsidRPr="008D79E7" w:rsidRDefault="008D79E7" w:rsidP="008D79E7">
            <w:pPr>
              <w:numPr>
                <w:ilvl w:val="0"/>
                <w:numId w:val="29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</w:rPr>
            </w:pP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Մատակարարը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պարտավոր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է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աշխատանքներից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առաջ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իրականացնել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տեղում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չափագրում</w:t>
            </w:r>
            <w:proofErr w:type="spellEnd"/>
          </w:p>
          <w:p w14:paraId="00324F0A" w14:textId="77777777" w:rsidR="008D79E7" w:rsidRPr="008D79E7" w:rsidRDefault="008D79E7" w:rsidP="008D79E7">
            <w:pPr>
              <w:numPr>
                <w:ilvl w:val="0"/>
                <w:numId w:val="29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</w:rPr>
            </w:pP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Մատակարարը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և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պատվիրատուն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պետք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է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համատեղորեն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քննարկեն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տեղում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առկա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կառուցվածքային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լուծումները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և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վերջնական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համաձայնեցնեն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բազրիքների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տեղադրումը</w:t>
            </w:r>
            <w:proofErr w:type="spellEnd"/>
          </w:p>
          <w:p w14:paraId="250EE357" w14:textId="77777777" w:rsidR="008D79E7" w:rsidRPr="008D79E7" w:rsidRDefault="008D79E7" w:rsidP="008D79E7">
            <w:pPr>
              <w:numPr>
                <w:ilvl w:val="0"/>
                <w:numId w:val="24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</w:rPr>
            </w:pP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Լրացուցիչ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դրույթներ</w:t>
            </w:r>
            <w:proofErr w:type="spellEnd"/>
          </w:p>
          <w:p w14:paraId="473436A1" w14:textId="77777777" w:rsidR="008D79E7" w:rsidRPr="008D79E7" w:rsidRDefault="008D79E7" w:rsidP="008D79E7">
            <w:pPr>
              <w:numPr>
                <w:ilvl w:val="0"/>
                <w:numId w:val="30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</w:rPr>
            </w:pP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Բազրիքների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արտաքին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տեսքը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պետք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է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համապատասխանի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ներկայացված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լուսանկարներում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արտացոլված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կառուցվածքին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և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ոճին</w:t>
            </w:r>
            <w:proofErr w:type="spellEnd"/>
          </w:p>
          <w:p w14:paraId="3920A54A" w14:textId="77777777" w:rsidR="008D79E7" w:rsidRPr="008D79E7" w:rsidRDefault="008D79E7" w:rsidP="008D79E7">
            <w:pPr>
              <w:numPr>
                <w:ilvl w:val="0"/>
                <w:numId w:val="30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</w:rPr>
            </w:pP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Նույնիսկ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այն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տարրերը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որոնք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հնարավոր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է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չեն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մանրամասն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նկարագրված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տեխնիկական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բնութագրում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սակայն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ակնհայտ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են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ըստ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լուսանկարների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պարտադիր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են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կատարման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համար</w:t>
            </w:r>
            <w:proofErr w:type="spellEnd"/>
          </w:p>
          <w:p w14:paraId="3471E9D1" w14:textId="77777777" w:rsidR="008D79E7" w:rsidRPr="008D79E7" w:rsidRDefault="008D79E7" w:rsidP="008D79E7">
            <w:pPr>
              <w:numPr>
                <w:ilvl w:val="0"/>
                <w:numId w:val="30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</w:rPr>
            </w:pP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Պատվիրատուն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իրավունք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ունի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պահանջելու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փոփոխություններ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կամ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լրացումներ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եթե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դրանք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բխում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են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անվտանգության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կառուցվածքային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հստակության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կամ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համապատասխանության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անհրաժեշտությունից</w:t>
            </w:r>
            <w:proofErr w:type="spellEnd"/>
          </w:p>
          <w:p w14:paraId="1123B9EA" w14:textId="77777777" w:rsidR="008D79E7" w:rsidRPr="008D79E7" w:rsidRDefault="008D79E7" w:rsidP="008D79E7">
            <w:pPr>
              <w:numPr>
                <w:ilvl w:val="0"/>
                <w:numId w:val="30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/>
                <w:sz w:val="10"/>
                <w:szCs w:val="10"/>
              </w:rPr>
            </w:pP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Աշխատանքները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համարվում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են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ամբողջական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միայն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այն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դեպքում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երբ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բազրիքները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լիովին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համապատասխանում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են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ինչպես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նկարագրված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պահանջներին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,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այնպես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էլ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առաջարկված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տեսքին</w:t>
            </w:r>
            <w:proofErr w:type="spellEnd"/>
            <w:r w:rsidRPr="008D79E7">
              <w:rPr>
                <w:rFonts w:ascii="GHEA Grapalat" w:hAnsi="GHEA Grapalat"/>
                <w:sz w:val="10"/>
                <w:szCs w:val="10"/>
              </w:rPr>
              <w:t xml:space="preserve"> և </w:t>
            </w:r>
            <w:proofErr w:type="spellStart"/>
            <w:r w:rsidRPr="008D79E7">
              <w:rPr>
                <w:rFonts w:ascii="GHEA Grapalat" w:hAnsi="GHEA Grapalat"/>
                <w:sz w:val="10"/>
                <w:szCs w:val="10"/>
              </w:rPr>
              <w:t>նկարներին</w:t>
            </w:r>
            <w:proofErr w:type="spellEnd"/>
          </w:p>
          <w:p w14:paraId="22A00852" w14:textId="77777777" w:rsidR="008D79E7" w:rsidRPr="008D79E7" w:rsidRDefault="008D79E7" w:rsidP="008D79E7">
            <w:pPr>
              <w:numPr>
                <w:ilvl w:val="0"/>
                <w:numId w:val="30"/>
              </w:numPr>
              <w:spacing w:before="0" w:after="160"/>
              <w:ind w:left="-54" w:firstLine="0"/>
              <w:contextualSpacing/>
              <w:jc w:val="both"/>
              <w:rPr>
                <w:rFonts w:ascii="GHEA Grapalat" w:hAnsi="GHEA Grapalat" w:cs="Sylfaen"/>
                <w:b/>
                <w:bCs/>
                <w:color w:val="000000"/>
                <w:sz w:val="10"/>
                <w:szCs w:val="10"/>
                <w:lang w:val="hy-AM"/>
              </w:rPr>
            </w:pPr>
            <w:r w:rsidRPr="008D79E7">
              <w:rPr>
                <w:rFonts w:ascii="GHEA Grapalat" w:hAnsi="GHEA Grapalat"/>
                <w:sz w:val="10"/>
                <w:szCs w:val="10"/>
                <w:lang w:val="hy-AM"/>
              </w:rPr>
              <w:t>Բազրիքների տեղափոխությունը և տեղադրումը Անի համայնքի սեփականությունն հանդիսացող շենքեր կատարվում է մատակարարի կողմից</w:t>
            </w:r>
          </w:p>
          <w:p w14:paraId="706C021C" w14:textId="77777777" w:rsidR="008D79E7" w:rsidRPr="008D79E7" w:rsidRDefault="008D79E7" w:rsidP="008D79E7">
            <w:pPr>
              <w:spacing w:after="0" w:line="0" w:lineRule="atLeast"/>
              <w:ind w:left="-54"/>
              <w:jc w:val="both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8D79E7">
              <w:rPr>
                <w:rFonts w:ascii="GHEA Grapalat" w:hAnsi="GHEA Grapalat"/>
                <w:sz w:val="10"/>
                <w:szCs w:val="10"/>
                <w:lang w:val="hy-AM"/>
              </w:rPr>
              <w:t>Ապրանքները պետք է լինեն չօգտագործված: Տեղադրման ընթացքում անհրաժեշտ գործիքները և պարագաները պետք է տրամադրի մատակարարը:</w:t>
            </w:r>
          </w:p>
          <w:p w14:paraId="7A99E195" w14:textId="77777777" w:rsidR="008D79E7" w:rsidRPr="008D79E7" w:rsidRDefault="008D79E7" w:rsidP="008D79E7">
            <w:pPr>
              <w:spacing w:after="0" w:line="0" w:lineRule="atLeast"/>
              <w:ind w:left="-54"/>
              <w:jc w:val="both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8D79E7">
              <w:rPr>
                <w:rFonts w:ascii="GHEA Grapalat" w:hAnsi="GHEA Grapalat"/>
                <w:sz w:val="10"/>
                <w:szCs w:val="10"/>
                <w:lang w:val="hy-AM"/>
              </w:rPr>
              <w:t>Տեղադրման չափերն ու վայրերը</w:t>
            </w:r>
          </w:p>
          <w:p w14:paraId="7C70033E" w14:textId="77777777" w:rsidR="008D79E7" w:rsidRPr="008D79E7" w:rsidRDefault="008D79E7" w:rsidP="008D79E7">
            <w:pPr>
              <w:pStyle w:val="ListParagraph"/>
              <w:numPr>
                <w:ilvl w:val="0"/>
                <w:numId w:val="31"/>
              </w:numPr>
              <w:spacing w:before="0" w:after="0" w:line="0" w:lineRule="atLeast"/>
              <w:ind w:left="-54"/>
              <w:contextualSpacing w:val="0"/>
              <w:jc w:val="both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8D79E7">
              <w:rPr>
                <w:rFonts w:ascii="GHEA Grapalat" w:hAnsi="GHEA Grapalat"/>
                <w:sz w:val="10"/>
                <w:szCs w:val="10"/>
                <w:lang w:val="hy-AM"/>
              </w:rPr>
              <w:t>ՀՀ ՇՄ Անի համայնքապետարան – 19 գծմ</w:t>
            </w:r>
          </w:p>
          <w:p w14:paraId="703953F0" w14:textId="77777777" w:rsidR="008D79E7" w:rsidRPr="008D79E7" w:rsidRDefault="008D79E7" w:rsidP="008D79E7">
            <w:pPr>
              <w:pStyle w:val="ListParagraph"/>
              <w:numPr>
                <w:ilvl w:val="0"/>
                <w:numId w:val="31"/>
              </w:numPr>
              <w:spacing w:before="0" w:after="0" w:line="0" w:lineRule="atLeast"/>
              <w:ind w:left="-54"/>
              <w:contextualSpacing w:val="0"/>
              <w:jc w:val="both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8D79E7">
              <w:rPr>
                <w:rFonts w:ascii="GHEA Grapalat" w:hAnsi="GHEA Grapalat"/>
                <w:sz w:val="10"/>
                <w:szCs w:val="10"/>
                <w:lang w:val="hy-AM"/>
              </w:rPr>
              <w:t>ՀՀ ՇՄ Անի համայնք,երաժշտական դպրոց – 5,5 գծմ</w:t>
            </w:r>
          </w:p>
          <w:p w14:paraId="6256061C" w14:textId="77777777" w:rsidR="008D79E7" w:rsidRPr="008D79E7" w:rsidRDefault="008D79E7" w:rsidP="008D79E7">
            <w:pPr>
              <w:pStyle w:val="ListParagraph"/>
              <w:numPr>
                <w:ilvl w:val="0"/>
                <w:numId w:val="31"/>
              </w:numPr>
              <w:spacing w:before="0" w:after="0" w:line="0" w:lineRule="atLeast"/>
              <w:ind w:left="-54"/>
              <w:contextualSpacing w:val="0"/>
              <w:jc w:val="both"/>
              <w:rPr>
                <w:rFonts w:ascii="GHEA Grapalat" w:hAnsi="GHEA Grapalat"/>
                <w:sz w:val="10"/>
                <w:szCs w:val="10"/>
                <w:lang w:val="hy-AM"/>
              </w:rPr>
            </w:pPr>
            <w:r w:rsidRPr="008D79E7">
              <w:rPr>
                <w:rFonts w:ascii="GHEA Grapalat" w:hAnsi="GHEA Grapalat"/>
                <w:sz w:val="10"/>
                <w:szCs w:val="10"/>
                <w:lang w:val="hy-AM"/>
              </w:rPr>
              <w:t>ՀՀ ՇՄ Անի համայնք,արվեստի դպրոց – 35գծմ</w:t>
            </w:r>
          </w:p>
          <w:p w14:paraId="051A28FB" w14:textId="19355DFB" w:rsidR="008D79E7" w:rsidRPr="008D79E7" w:rsidRDefault="008D79E7" w:rsidP="008D79E7">
            <w:pPr>
              <w:spacing w:before="0" w:after="0"/>
              <w:ind w:left="-54" w:firstLine="0"/>
              <w:jc w:val="center"/>
              <w:rPr>
                <w:rFonts w:ascii="GHEA Grapalat" w:hAnsi="GHEA Grapalat"/>
                <w:color w:val="000000" w:themeColor="text1"/>
                <w:sz w:val="10"/>
                <w:szCs w:val="10"/>
                <w:lang w:val="hy-AM"/>
              </w:rPr>
            </w:pPr>
            <w:r w:rsidRPr="008D79E7">
              <w:rPr>
                <w:rFonts w:ascii="GHEA Grapalat" w:hAnsi="GHEA Grapalat"/>
                <w:sz w:val="10"/>
                <w:szCs w:val="10"/>
                <w:lang w:val="hy-AM"/>
              </w:rPr>
              <w:t>ՀՀ ՇՄ Անի համայնք Սառնաղբյուրի մշակույթի տուն – 40,5գծմ</w:t>
            </w:r>
          </w:p>
        </w:tc>
      </w:tr>
      <w:tr w:rsidR="00B76217" w:rsidRPr="00825649" w14:paraId="71239871" w14:textId="77777777" w:rsidTr="00D141FE">
        <w:trPr>
          <w:trHeight w:val="169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14:paraId="1DFF95D4" w14:textId="77777777" w:rsidR="00B76217" w:rsidRPr="00DB2C0B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76217" w:rsidRPr="00825649" w14:paraId="1877484D" w14:textId="77777777" w:rsidTr="007D47A2">
        <w:trPr>
          <w:trHeight w:val="137"/>
        </w:trPr>
        <w:tc>
          <w:tcPr>
            <w:tcW w:w="436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9C0A41" w14:textId="77777777" w:rsidR="00B76217" w:rsidRPr="00D763F1" w:rsidRDefault="00B76217" w:rsidP="00B7621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D763F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նման 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D763F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ընտրության հիմնավորումը</w:t>
            </w:r>
          </w:p>
        </w:tc>
        <w:tc>
          <w:tcPr>
            <w:tcW w:w="661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424C55" w14:textId="77777777" w:rsidR="00B76217" w:rsidRPr="00D763F1" w:rsidRDefault="00B76217" w:rsidP="00B7621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6"/>
                <w:szCs w:val="14"/>
                <w:lang w:val="hy-AM" w:eastAsia="ru-RU"/>
              </w:rPr>
            </w:pPr>
            <w:r w:rsidRPr="00D763F1">
              <w:rPr>
                <w:rFonts w:ascii="Times New Roman" w:eastAsia="Times New Roman" w:hAnsi="Times New Roman"/>
                <w:b/>
                <w:bCs/>
                <w:sz w:val="16"/>
                <w:szCs w:val="18"/>
                <w:lang w:val="hy-AM"/>
              </w:rPr>
              <w:t xml:space="preserve">Գնումների մասին ՀՀ օրենքի 18-րդ հոդվածի </w:t>
            </w:r>
            <w:r w:rsidRPr="00332B2C">
              <w:rPr>
                <w:rFonts w:ascii="Times New Roman" w:eastAsia="Times New Roman" w:hAnsi="Times New Roman"/>
                <w:b/>
                <w:bCs/>
                <w:sz w:val="16"/>
                <w:szCs w:val="18"/>
                <w:lang w:val="hy-AM"/>
              </w:rPr>
              <w:t>1-ին մասի 3-րդ</w:t>
            </w:r>
            <w:r w:rsidRPr="00D763F1">
              <w:rPr>
                <w:rFonts w:ascii="Times New Roman" w:eastAsia="Times New Roman" w:hAnsi="Times New Roman"/>
                <w:b/>
                <w:bCs/>
                <w:sz w:val="16"/>
                <w:szCs w:val="18"/>
                <w:lang w:val="hy-AM"/>
              </w:rPr>
              <w:t xml:space="preserve"> </w:t>
            </w:r>
          </w:p>
        </w:tc>
      </w:tr>
      <w:tr w:rsidR="00B76217" w:rsidRPr="00825649" w14:paraId="0A5C57DB" w14:textId="77777777" w:rsidTr="00D141FE">
        <w:trPr>
          <w:trHeight w:val="196"/>
        </w:trPr>
        <w:tc>
          <w:tcPr>
            <w:tcW w:w="10978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31D6945" w14:textId="77777777" w:rsidR="00B76217" w:rsidRPr="00D763F1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B76217" w:rsidRPr="0022631D" w14:paraId="31104E68" w14:textId="77777777" w:rsidTr="007D47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618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A33398" w14:textId="77777777" w:rsidR="00B76217" w:rsidRPr="0022631D" w:rsidRDefault="00B76217" w:rsidP="00B7621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D763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D763F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360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6FF092F" w14:textId="3FCA5873" w:rsidR="00B76217" w:rsidRPr="00C35FA6" w:rsidRDefault="007D47A2" w:rsidP="00B7621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05</w:t>
            </w:r>
            <w:r w:rsidR="00B76217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.0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9</w:t>
            </w:r>
            <w:r w:rsidR="00B76217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.202</w:t>
            </w:r>
            <w:r w:rsidR="00BB65B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5</w:t>
            </w:r>
            <w:r w:rsidR="00B76217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hy-AM"/>
              </w:rPr>
              <w:t>թ</w:t>
            </w:r>
            <w:r w:rsidR="00B76217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.</w:t>
            </w:r>
          </w:p>
        </w:tc>
      </w:tr>
      <w:tr w:rsidR="00B76217" w:rsidRPr="0022631D" w14:paraId="743601D7" w14:textId="77777777" w:rsidTr="007D47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871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9CA8D9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proofErr w:type="spellEnd"/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proofErr w:type="spellEnd"/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066818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38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D443B4" w14:textId="77777777" w:rsidR="00B76217" w:rsidRPr="0022631D" w:rsidRDefault="00B76217" w:rsidP="00B7621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76217" w:rsidRPr="0022631D" w14:paraId="320B7BDE" w14:textId="77777777" w:rsidTr="007D47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871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6F190D0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4D5136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384" w:type="dxa"/>
            <w:gridSpan w:val="1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312956" w14:textId="77777777" w:rsidR="00B76217" w:rsidRPr="0022631D" w:rsidRDefault="00B76217" w:rsidP="00B7621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76217" w:rsidRPr="0022631D" w14:paraId="6EFB8E0D" w14:textId="77777777" w:rsidTr="007D47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871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9BD341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045C1F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4F06AC" w14:textId="77777777" w:rsidR="00B76217" w:rsidRPr="0022631D" w:rsidRDefault="00B76217" w:rsidP="00B7621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8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BFE687" w14:textId="77777777" w:rsidR="00B76217" w:rsidRPr="0022631D" w:rsidRDefault="00B76217" w:rsidP="00B76217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B76217" w:rsidRPr="0022631D" w14:paraId="6084CFFB" w14:textId="77777777" w:rsidTr="007D47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871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856DBA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CF4CB6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5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BEE1A5" w14:textId="77777777" w:rsidR="00B76217" w:rsidRPr="0022631D" w:rsidRDefault="00B76217" w:rsidP="00B7621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E356C6" w14:textId="77777777" w:rsidR="00B76217" w:rsidRPr="0022631D" w:rsidRDefault="00B76217" w:rsidP="00B7621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76217" w:rsidRPr="0022631D" w14:paraId="660C7822" w14:textId="77777777" w:rsidTr="007D47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871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2BB928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6B1FBA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55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AD0780" w14:textId="77777777" w:rsidR="00B76217" w:rsidRPr="0022631D" w:rsidRDefault="00B76217" w:rsidP="00B7621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33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0586AD" w14:textId="77777777" w:rsidR="00B76217" w:rsidRPr="0022631D" w:rsidRDefault="00B76217" w:rsidP="00B7621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76217" w:rsidRPr="0022631D" w14:paraId="77B92207" w14:textId="77777777" w:rsidTr="00D141FE">
        <w:trPr>
          <w:trHeight w:val="54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14:paraId="07698FAA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76217" w:rsidRPr="0022631D" w14:paraId="1B90C852" w14:textId="77777777" w:rsidTr="007D47A2">
        <w:trPr>
          <w:trHeight w:val="605"/>
        </w:trPr>
        <w:tc>
          <w:tcPr>
            <w:tcW w:w="1381" w:type="dxa"/>
            <w:gridSpan w:val="3"/>
            <w:vMerge w:val="restart"/>
            <w:shd w:val="clear" w:color="auto" w:fill="auto"/>
            <w:vAlign w:val="center"/>
          </w:tcPr>
          <w:p w14:paraId="145B6C5E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12591583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462" w:type="dxa"/>
            <w:gridSpan w:val="27"/>
            <w:shd w:val="clear" w:color="auto" w:fill="auto"/>
            <w:vAlign w:val="center"/>
          </w:tcPr>
          <w:p w14:paraId="7E9B0160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B76217" w:rsidRPr="0022631D" w14:paraId="4D0147FC" w14:textId="77777777" w:rsidTr="007D47A2">
        <w:trPr>
          <w:trHeight w:val="365"/>
        </w:trPr>
        <w:tc>
          <w:tcPr>
            <w:tcW w:w="1381" w:type="dxa"/>
            <w:gridSpan w:val="3"/>
            <w:vMerge/>
            <w:shd w:val="clear" w:color="auto" w:fill="auto"/>
            <w:vAlign w:val="center"/>
          </w:tcPr>
          <w:p w14:paraId="1C61C2CA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6D7A806B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98" w:type="dxa"/>
            <w:gridSpan w:val="11"/>
            <w:shd w:val="clear" w:color="auto" w:fill="auto"/>
            <w:vAlign w:val="center"/>
          </w:tcPr>
          <w:p w14:paraId="0F9D7C30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1731" w:type="dxa"/>
            <w:gridSpan w:val="11"/>
            <w:shd w:val="clear" w:color="auto" w:fill="auto"/>
            <w:vAlign w:val="center"/>
          </w:tcPr>
          <w:p w14:paraId="27B205E5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833" w:type="dxa"/>
            <w:gridSpan w:val="5"/>
            <w:shd w:val="clear" w:color="auto" w:fill="auto"/>
            <w:vAlign w:val="center"/>
          </w:tcPr>
          <w:p w14:paraId="7398EE77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B76217" w:rsidRPr="0022631D" w14:paraId="112F6D56" w14:textId="77777777" w:rsidTr="007D47A2">
        <w:trPr>
          <w:trHeight w:val="83"/>
        </w:trPr>
        <w:tc>
          <w:tcPr>
            <w:tcW w:w="1381" w:type="dxa"/>
            <w:gridSpan w:val="3"/>
            <w:shd w:val="clear" w:color="auto" w:fill="auto"/>
            <w:vAlign w:val="center"/>
          </w:tcPr>
          <w:p w14:paraId="45337905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597" w:type="dxa"/>
            <w:gridSpan w:val="33"/>
            <w:shd w:val="clear" w:color="auto" w:fill="auto"/>
            <w:vAlign w:val="center"/>
          </w:tcPr>
          <w:p w14:paraId="62B692ED" w14:textId="77777777" w:rsidR="00B76217" w:rsidRPr="0022631D" w:rsidRDefault="00B76217" w:rsidP="00B76217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7D47A2" w:rsidRPr="0022631D" w14:paraId="3B6D39CE" w14:textId="77777777" w:rsidTr="007D47A2">
        <w:trPr>
          <w:trHeight w:val="83"/>
        </w:trPr>
        <w:tc>
          <w:tcPr>
            <w:tcW w:w="1381" w:type="dxa"/>
            <w:gridSpan w:val="3"/>
            <w:shd w:val="clear" w:color="auto" w:fill="auto"/>
            <w:vAlign w:val="center"/>
          </w:tcPr>
          <w:p w14:paraId="63822A8C" w14:textId="6BC7C331" w:rsidR="007D47A2" w:rsidRPr="0022631D" w:rsidRDefault="007D47A2" w:rsidP="007D47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11109"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3A72071" w14:textId="0ACC53AB" w:rsidR="007D47A2" w:rsidRPr="00896BE0" w:rsidRDefault="007D47A2" w:rsidP="007D47A2">
            <w:pPr>
              <w:ind w:left="-54" w:firstLine="54"/>
              <w:rPr>
                <w:rFonts w:ascii="GHEA Grapalat" w:hAnsi="GHEA Grapalat" w:cs="Sylfaen"/>
                <w:sz w:val="18"/>
                <w:szCs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«ՎԻԳՄԵՏ» ՍՊԸ</w:t>
            </w:r>
          </w:p>
        </w:tc>
        <w:tc>
          <w:tcPr>
            <w:tcW w:w="2898" w:type="dxa"/>
            <w:gridSpan w:val="11"/>
            <w:shd w:val="clear" w:color="auto" w:fill="auto"/>
            <w:vAlign w:val="center"/>
          </w:tcPr>
          <w:p w14:paraId="0D9451E4" w14:textId="1ADD9FC6" w:rsidR="007D47A2" w:rsidRPr="00896BE0" w:rsidRDefault="007D47A2" w:rsidP="007D47A2">
            <w:pPr>
              <w:jc w:val="center"/>
              <w:rPr>
                <w:rFonts w:ascii="GHEA Grapalat" w:hAnsi="GHEA Grapalat" w:cs="Sylfaen"/>
                <w:sz w:val="18"/>
                <w:szCs w:val="20"/>
                <w:lang w:val="hy-AM"/>
              </w:rPr>
            </w:pPr>
            <w:r>
              <w:rPr>
                <w:rFonts w:cs="Calibri"/>
                <w:color w:val="37474F"/>
                <w:sz w:val="23"/>
                <w:szCs w:val="23"/>
                <w:lang w:val="hy-AM"/>
              </w:rPr>
              <w:t>1999000</w:t>
            </w:r>
          </w:p>
        </w:tc>
        <w:tc>
          <w:tcPr>
            <w:tcW w:w="1731" w:type="dxa"/>
            <w:gridSpan w:val="11"/>
            <w:shd w:val="clear" w:color="auto" w:fill="auto"/>
            <w:vAlign w:val="center"/>
          </w:tcPr>
          <w:p w14:paraId="0E164C35" w14:textId="1E107E26" w:rsidR="007D47A2" w:rsidRPr="00370DA0" w:rsidRDefault="007D47A2" w:rsidP="007D47A2">
            <w:pPr>
              <w:jc w:val="center"/>
              <w:rPr>
                <w:rFonts w:ascii="GHEA Grapalat" w:hAnsi="GHEA Grapalat" w:cs="Sylfaen"/>
                <w:sz w:val="18"/>
                <w:szCs w:val="20"/>
                <w:lang w:val="ru-RU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399800</w:t>
            </w:r>
          </w:p>
        </w:tc>
        <w:tc>
          <w:tcPr>
            <w:tcW w:w="2833" w:type="dxa"/>
            <w:gridSpan w:val="5"/>
            <w:shd w:val="clear" w:color="auto" w:fill="auto"/>
            <w:vAlign w:val="center"/>
          </w:tcPr>
          <w:p w14:paraId="08763F76" w14:textId="798BAEFC" w:rsidR="007D47A2" w:rsidRPr="00896BE0" w:rsidRDefault="007D47A2" w:rsidP="007D47A2">
            <w:pPr>
              <w:jc w:val="center"/>
              <w:rPr>
                <w:rFonts w:ascii="GHEA Grapalat" w:hAnsi="GHEA Grapalat" w:cs="Sylfaen"/>
                <w:sz w:val="18"/>
                <w:szCs w:val="20"/>
                <w:lang w:val="hy-AM"/>
              </w:rPr>
            </w:pPr>
            <w:r>
              <w:rPr>
                <w:rFonts w:cs="Calibri"/>
                <w:color w:val="37474F"/>
                <w:sz w:val="23"/>
                <w:szCs w:val="23"/>
                <w:lang w:val="hy-AM"/>
              </w:rPr>
              <w:t>2398800</w:t>
            </w:r>
            <w:r>
              <w:rPr>
                <w:rFonts w:cs="Calibri"/>
                <w:color w:val="37474F"/>
                <w:sz w:val="23"/>
                <w:szCs w:val="23"/>
              </w:rPr>
              <w:t xml:space="preserve"> </w:t>
            </w:r>
          </w:p>
        </w:tc>
      </w:tr>
      <w:tr w:rsidR="007D47A2" w:rsidRPr="0022631D" w14:paraId="18B6E012" w14:textId="1B2FE8B5" w:rsidTr="007D47A2">
        <w:trPr>
          <w:trHeight w:val="146"/>
        </w:trPr>
        <w:tc>
          <w:tcPr>
            <w:tcW w:w="1381" w:type="dxa"/>
            <w:gridSpan w:val="3"/>
            <w:shd w:val="clear" w:color="auto" w:fill="auto"/>
            <w:vAlign w:val="center"/>
          </w:tcPr>
          <w:p w14:paraId="2C0810A0" w14:textId="5BB2799F" w:rsidR="007D47A2" w:rsidRPr="0022631D" w:rsidRDefault="007D47A2" w:rsidP="007D47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Arial Unicode MS" w:hAnsi="GHEA Grapalat" w:cs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2135" w:type="dxa"/>
            <w:gridSpan w:val="6"/>
            <w:shd w:val="clear" w:color="auto" w:fill="auto"/>
          </w:tcPr>
          <w:p w14:paraId="4C728F82" w14:textId="68F0B2EF" w:rsidR="007D47A2" w:rsidRPr="0022631D" w:rsidRDefault="007D47A2" w:rsidP="007D47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«ԿԱՊԻՏԱԼ ԻՄՊԵՔՍ» ՍՊԸ</w:t>
            </w:r>
          </w:p>
        </w:tc>
        <w:tc>
          <w:tcPr>
            <w:tcW w:w="2934" w:type="dxa"/>
            <w:gridSpan w:val="12"/>
            <w:shd w:val="clear" w:color="auto" w:fill="auto"/>
            <w:vAlign w:val="center"/>
          </w:tcPr>
          <w:p w14:paraId="61F84FB5" w14:textId="7EC4E969" w:rsidR="007D47A2" w:rsidRPr="0022631D" w:rsidRDefault="007D47A2" w:rsidP="007D47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cs="Calibri"/>
                <w:color w:val="37474F"/>
                <w:sz w:val="23"/>
                <w:szCs w:val="23"/>
                <w:lang w:val="hy-AM"/>
              </w:rPr>
              <w:t>2249910</w:t>
            </w:r>
          </w:p>
        </w:tc>
        <w:tc>
          <w:tcPr>
            <w:tcW w:w="1695" w:type="dxa"/>
            <w:gridSpan w:val="10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E16B8A9" w14:textId="633B68B0" w:rsidR="007D47A2" w:rsidRPr="0022631D" w:rsidRDefault="007D47A2" w:rsidP="007D47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cs="Calibri"/>
                <w:color w:val="37474F"/>
                <w:sz w:val="23"/>
                <w:szCs w:val="23"/>
                <w:lang w:val="hy-AM"/>
              </w:rPr>
              <w:t>449982</w:t>
            </w:r>
          </w:p>
        </w:tc>
        <w:tc>
          <w:tcPr>
            <w:tcW w:w="2833" w:type="dxa"/>
            <w:gridSpan w:val="5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7FF1AA2" w14:textId="792C1867" w:rsidR="007D47A2" w:rsidRPr="0022631D" w:rsidRDefault="007D47A2" w:rsidP="007D47A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cs="Calibri"/>
                <w:color w:val="37474F"/>
                <w:sz w:val="23"/>
                <w:szCs w:val="23"/>
                <w:lang w:val="hy-AM"/>
              </w:rPr>
              <w:t>2699892</w:t>
            </w:r>
            <w:r>
              <w:rPr>
                <w:rFonts w:cs="Calibri"/>
                <w:color w:val="37474F"/>
                <w:sz w:val="23"/>
                <w:szCs w:val="23"/>
              </w:rPr>
              <w:t xml:space="preserve"> </w:t>
            </w:r>
          </w:p>
        </w:tc>
      </w:tr>
      <w:tr w:rsidR="0028777B" w:rsidRPr="0022631D" w14:paraId="47BBCB37" w14:textId="77777777" w:rsidTr="00D141FE">
        <w:trPr>
          <w:trHeight w:val="288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14:paraId="3ABEE09D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8777B" w:rsidRPr="0022631D" w14:paraId="7EB971A8" w14:textId="77777777" w:rsidTr="00D141FE">
        <w:tc>
          <w:tcPr>
            <w:tcW w:w="10978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6FD134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28777B" w:rsidRPr="0022631D" w14:paraId="23FB4738" w14:textId="77777777" w:rsidTr="007D47A2">
        <w:tc>
          <w:tcPr>
            <w:tcW w:w="812" w:type="dxa"/>
            <w:vMerge w:val="restart"/>
            <w:shd w:val="clear" w:color="auto" w:fill="auto"/>
            <w:vAlign w:val="center"/>
          </w:tcPr>
          <w:p w14:paraId="2B4A3BF5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39" w:type="dxa"/>
            <w:gridSpan w:val="4"/>
            <w:vMerge w:val="restart"/>
            <w:shd w:val="clear" w:color="auto" w:fill="auto"/>
            <w:vAlign w:val="center"/>
          </w:tcPr>
          <w:p w14:paraId="59EAFEA5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727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7D536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28777B" w:rsidRPr="0022631D" w14:paraId="5EF190E8" w14:textId="77777777" w:rsidTr="007D47A2">
        <w:tc>
          <w:tcPr>
            <w:tcW w:w="8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E7F792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3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11A023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39418B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9461BD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176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766D40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30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49DEB4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28777B" w:rsidRPr="0022631D" w14:paraId="7E621A87" w14:textId="77777777" w:rsidTr="007D47A2"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</w:tcPr>
          <w:p w14:paraId="745100B3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3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294CCDC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183FB41" w14:textId="77777777" w:rsidR="0028777B" w:rsidRPr="00F968EE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3F4A8C3C" w14:textId="77777777" w:rsidR="0028777B" w:rsidRPr="00F968EE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76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29F2A64D" w14:textId="77777777" w:rsidR="0028777B" w:rsidRPr="00F968EE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0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CE2A85F" w14:textId="77777777" w:rsidR="0028777B" w:rsidRPr="00AE368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8777B" w:rsidRPr="0022631D" w14:paraId="7139E118" w14:textId="77777777" w:rsidTr="007D47A2">
        <w:trPr>
          <w:trHeight w:val="40"/>
        </w:trPr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</w:tcPr>
          <w:p w14:paraId="14A09AF7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3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065BB30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9CB08E4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4D20CE65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6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7E9AE209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04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6DE824F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8777B" w:rsidRPr="0022631D" w14:paraId="73B926BE" w14:textId="77777777" w:rsidTr="007D47A2">
        <w:trPr>
          <w:trHeight w:val="331"/>
        </w:trPr>
        <w:tc>
          <w:tcPr>
            <w:tcW w:w="2251" w:type="dxa"/>
            <w:gridSpan w:val="5"/>
            <w:shd w:val="clear" w:color="auto" w:fill="auto"/>
            <w:vAlign w:val="center"/>
          </w:tcPr>
          <w:p w14:paraId="547D5219" w14:textId="77777777" w:rsidR="0028777B" w:rsidRPr="0022631D" w:rsidRDefault="0028777B" w:rsidP="0028777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727" w:type="dxa"/>
            <w:gridSpan w:val="31"/>
            <w:shd w:val="clear" w:color="auto" w:fill="auto"/>
            <w:vAlign w:val="center"/>
          </w:tcPr>
          <w:p w14:paraId="66C37700" w14:textId="77777777" w:rsidR="0028777B" w:rsidRPr="0022631D" w:rsidRDefault="0028777B" w:rsidP="0028777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Ծանոթություն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մերժման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հիմքեր</w:t>
            </w:r>
            <w:proofErr w:type="spellEnd"/>
          </w:p>
        </w:tc>
      </w:tr>
      <w:tr w:rsidR="0028777B" w:rsidRPr="0022631D" w14:paraId="09AE80A1" w14:textId="77777777" w:rsidTr="00D141FE">
        <w:trPr>
          <w:trHeight w:val="289"/>
        </w:trPr>
        <w:tc>
          <w:tcPr>
            <w:tcW w:w="10978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1104EDF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8777B" w:rsidRPr="0022631D" w14:paraId="46E8EAE4" w14:textId="77777777" w:rsidTr="007D47A2">
        <w:trPr>
          <w:trHeight w:val="346"/>
        </w:trPr>
        <w:tc>
          <w:tcPr>
            <w:tcW w:w="497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95C23" w14:textId="77777777" w:rsidR="0028777B" w:rsidRPr="0022631D" w:rsidRDefault="0028777B" w:rsidP="0028777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0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A04E4E" w14:textId="3346EDA9" w:rsidR="0028777B" w:rsidRPr="005844FF" w:rsidRDefault="001477C0" w:rsidP="0028777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12</w:t>
            </w:r>
            <w:r w:rsidR="0028777B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.0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9</w:t>
            </w:r>
            <w:r w:rsidR="0028777B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.202</w:t>
            </w:r>
            <w:r w:rsidR="00DB082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5</w:t>
            </w:r>
            <w:r w:rsidR="0028777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hy-AM"/>
              </w:rPr>
              <w:t>թ</w:t>
            </w:r>
            <w:r w:rsidR="0028777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.</w:t>
            </w:r>
          </w:p>
        </w:tc>
      </w:tr>
      <w:tr w:rsidR="0028777B" w:rsidRPr="0022631D" w14:paraId="3E9DBC34" w14:textId="77777777" w:rsidTr="007D47A2">
        <w:trPr>
          <w:trHeight w:val="92"/>
        </w:trPr>
        <w:tc>
          <w:tcPr>
            <w:tcW w:w="4971" w:type="dxa"/>
            <w:gridSpan w:val="15"/>
            <w:vMerge w:val="restart"/>
            <w:shd w:val="clear" w:color="auto" w:fill="auto"/>
            <w:vAlign w:val="center"/>
          </w:tcPr>
          <w:p w14:paraId="7087FD86" w14:textId="77777777" w:rsidR="0028777B" w:rsidRPr="0022631D" w:rsidRDefault="0028777B" w:rsidP="0028777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232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15EF92" w14:textId="77777777" w:rsidR="0028777B" w:rsidRPr="0022631D" w:rsidRDefault="0028777B" w:rsidP="0028777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36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949179" w14:textId="77777777" w:rsidR="0028777B" w:rsidRPr="0022631D" w:rsidRDefault="0028777B" w:rsidP="0028777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28777B" w:rsidRPr="0022631D" w14:paraId="022F15D2" w14:textId="77777777" w:rsidTr="007D47A2">
        <w:trPr>
          <w:trHeight w:val="92"/>
        </w:trPr>
        <w:tc>
          <w:tcPr>
            <w:tcW w:w="4971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49EA49" w14:textId="77777777" w:rsidR="0028777B" w:rsidRPr="0022631D" w:rsidRDefault="0028777B" w:rsidP="0028777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32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ADD2BA" w14:textId="4C7C04E1" w:rsidR="0028777B" w:rsidRPr="00896BE0" w:rsidRDefault="001477C0" w:rsidP="0028777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16.09.2025թ.</w:t>
            </w:r>
          </w:p>
        </w:tc>
        <w:tc>
          <w:tcPr>
            <w:tcW w:w="367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7A0C1A" w14:textId="005CA74B" w:rsidR="0028777B" w:rsidRPr="00EF6A02" w:rsidRDefault="001477C0" w:rsidP="0028777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26.09,2025թ.</w:t>
            </w:r>
          </w:p>
        </w:tc>
      </w:tr>
      <w:tr w:rsidR="0028777B" w:rsidRPr="0022631D" w14:paraId="2A58AC2D" w14:textId="77777777" w:rsidTr="00D141FE">
        <w:trPr>
          <w:trHeight w:val="344"/>
        </w:trPr>
        <w:tc>
          <w:tcPr>
            <w:tcW w:w="10978" w:type="dxa"/>
            <w:gridSpan w:val="36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364BAA1" w14:textId="05AF4D79" w:rsidR="0028777B" w:rsidRPr="00EF6A02" w:rsidRDefault="0028777B" w:rsidP="0028777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="00900DC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02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.</w:t>
            </w:r>
            <w:r w:rsidR="00900DCF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10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.202</w:t>
            </w:r>
            <w:r w:rsidR="00DB082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5</w:t>
            </w:r>
            <w:r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hy-AM"/>
              </w:rPr>
              <w:t>թ</w:t>
            </w:r>
          </w:p>
        </w:tc>
      </w:tr>
      <w:tr w:rsidR="0028777B" w:rsidRPr="0022631D" w14:paraId="28E7BBDA" w14:textId="77777777" w:rsidTr="007D47A2">
        <w:trPr>
          <w:trHeight w:val="344"/>
        </w:trPr>
        <w:tc>
          <w:tcPr>
            <w:tcW w:w="497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D2043B" w14:textId="77777777" w:rsidR="0028777B" w:rsidRPr="0022631D" w:rsidRDefault="0028777B" w:rsidP="0028777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պայմանագիրը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մոտ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մուտքագրվելու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0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F902A7" w14:textId="2CF2ECBF" w:rsidR="0028777B" w:rsidRPr="00EF6A02" w:rsidRDefault="00900DCF" w:rsidP="0028777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10</w:t>
            </w:r>
            <w:r w:rsidR="0028777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1</w:t>
            </w:r>
            <w:r w:rsidR="00DB082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0</w:t>
            </w:r>
            <w:r w:rsidR="0028777B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.202</w:t>
            </w:r>
            <w:r w:rsidR="00DB082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5</w:t>
            </w:r>
            <w:r w:rsidR="0028777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hy-AM"/>
              </w:rPr>
              <w:t>թ</w:t>
            </w:r>
            <w:r w:rsidR="0028777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.</w:t>
            </w:r>
          </w:p>
        </w:tc>
      </w:tr>
      <w:tr w:rsidR="0028777B" w:rsidRPr="0022631D" w14:paraId="40363A5F" w14:textId="77777777" w:rsidTr="007D47A2">
        <w:trPr>
          <w:trHeight w:val="344"/>
        </w:trPr>
        <w:tc>
          <w:tcPr>
            <w:tcW w:w="497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1E6559" w14:textId="77777777" w:rsidR="0028777B" w:rsidRPr="0022631D" w:rsidRDefault="0028777B" w:rsidP="0028777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007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22E849" w14:textId="6600945A" w:rsidR="0028777B" w:rsidRPr="00114CAC" w:rsidRDefault="00900DCF" w:rsidP="0028777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1</w:t>
            </w:r>
            <w:r w:rsidR="009B3691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3</w:t>
            </w:r>
            <w:r w:rsidR="0028777B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.</w:t>
            </w: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10</w:t>
            </w:r>
            <w:r w:rsidR="0028777B">
              <w:rPr>
                <w:rFonts w:ascii="Times New Roman" w:eastAsia="Times New Roman" w:hAnsi="Times New Roman"/>
                <w:b/>
                <w:bCs/>
                <w:sz w:val="18"/>
                <w:szCs w:val="18"/>
              </w:rPr>
              <w:t>.202</w:t>
            </w:r>
            <w:r w:rsidR="00DB082D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5</w:t>
            </w:r>
            <w:r w:rsidR="0028777B">
              <w:rPr>
                <w:rFonts w:ascii="Sylfaen" w:eastAsia="Times New Roman" w:hAnsi="Sylfaen" w:cs="Sylfaen"/>
                <w:b/>
                <w:bCs/>
                <w:sz w:val="18"/>
                <w:szCs w:val="18"/>
                <w:lang w:val="hy-AM"/>
              </w:rPr>
              <w:t>թ</w:t>
            </w:r>
            <w:r w:rsidR="0028777B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val="hy-AM"/>
              </w:rPr>
              <w:t>.</w:t>
            </w:r>
          </w:p>
        </w:tc>
      </w:tr>
      <w:tr w:rsidR="0028777B" w:rsidRPr="0022631D" w14:paraId="315EA498" w14:textId="77777777" w:rsidTr="00D141FE">
        <w:trPr>
          <w:trHeight w:val="288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14:paraId="7B6A201B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8777B" w:rsidRPr="0022631D" w14:paraId="3F80A89E" w14:textId="77777777" w:rsidTr="007D47A2">
        <w:tc>
          <w:tcPr>
            <w:tcW w:w="812" w:type="dxa"/>
            <w:vMerge w:val="restart"/>
            <w:shd w:val="clear" w:color="auto" w:fill="auto"/>
            <w:vAlign w:val="center"/>
          </w:tcPr>
          <w:p w14:paraId="16DD2D91" w14:textId="77777777" w:rsidR="0028777B" w:rsidRPr="0022631D" w:rsidRDefault="0028777B" w:rsidP="0028777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0" w:type="dxa"/>
            <w:gridSpan w:val="3"/>
            <w:vMerge w:val="restart"/>
            <w:shd w:val="clear" w:color="auto" w:fill="auto"/>
            <w:vAlign w:val="center"/>
          </w:tcPr>
          <w:p w14:paraId="3E29DF0E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756" w:type="dxa"/>
            <w:gridSpan w:val="32"/>
            <w:shd w:val="clear" w:color="auto" w:fill="auto"/>
            <w:vAlign w:val="center"/>
          </w:tcPr>
          <w:p w14:paraId="675EEB95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28777B" w:rsidRPr="0022631D" w14:paraId="7CF3E7CA" w14:textId="77777777" w:rsidTr="007D47A2">
        <w:trPr>
          <w:trHeight w:val="237"/>
        </w:trPr>
        <w:tc>
          <w:tcPr>
            <w:tcW w:w="812" w:type="dxa"/>
            <w:vMerge/>
            <w:shd w:val="clear" w:color="auto" w:fill="auto"/>
            <w:vAlign w:val="center"/>
          </w:tcPr>
          <w:p w14:paraId="45D1880B" w14:textId="77777777" w:rsidR="0028777B" w:rsidRPr="0022631D" w:rsidRDefault="0028777B" w:rsidP="0028777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3"/>
            <w:vMerge/>
            <w:shd w:val="clear" w:color="auto" w:fill="auto"/>
            <w:vAlign w:val="center"/>
          </w:tcPr>
          <w:p w14:paraId="125CF540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14:paraId="13395745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14:paraId="19D59C54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784" w:type="dxa"/>
            <w:gridSpan w:val="6"/>
            <w:vMerge w:val="restart"/>
            <w:shd w:val="clear" w:color="auto" w:fill="auto"/>
            <w:vAlign w:val="center"/>
          </w:tcPr>
          <w:p w14:paraId="32DB0713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642" w:type="dxa"/>
            <w:gridSpan w:val="5"/>
            <w:vMerge w:val="restart"/>
            <w:shd w:val="clear" w:color="auto" w:fill="auto"/>
            <w:vAlign w:val="center"/>
          </w:tcPr>
          <w:p w14:paraId="17AB4576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3718" w:type="dxa"/>
            <w:gridSpan w:val="8"/>
            <w:shd w:val="clear" w:color="auto" w:fill="auto"/>
            <w:vAlign w:val="center"/>
          </w:tcPr>
          <w:p w14:paraId="20948661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28777B" w:rsidRPr="0022631D" w14:paraId="5908878D" w14:textId="77777777" w:rsidTr="007D47A2">
        <w:trPr>
          <w:trHeight w:val="238"/>
        </w:trPr>
        <w:tc>
          <w:tcPr>
            <w:tcW w:w="812" w:type="dxa"/>
            <w:vMerge/>
            <w:shd w:val="clear" w:color="auto" w:fill="auto"/>
            <w:vAlign w:val="center"/>
          </w:tcPr>
          <w:p w14:paraId="34102532" w14:textId="77777777" w:rsidR="0028777B" w:rsidRPr="0022631D" w:rsidRDefault="0028777B" w:rsidP="0028777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3"/>
            <w:vMerge/>
            <w:shd w:val="clear" w:color="auto" w:fill="auto"/>
            <w:vAlign w:val="center"/>
          </w:tcPr>
          <w:p w14:paraId="6A6FCFE5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14:paraId="5E877123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14:paraId="0D0C299A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84" w:type="dxa"/>
            <w:gridSpan w:val="6"/>
            <w:vMerge/>
            <w:shd w:val="clear" w:color="auto" w:fill="auto"/>
            <w:vAlign w:val="center"/>
          </w:tcPr>
          <w:p w14:paraId="26A4C347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gridSpan w:val="5"/>
            <w:vMerge/>
            <w:shd w:val="clear" w:color="auto" w:fill="auto"/>
            <w:vAlign w:val="center"/>
          </w:tcPr>
          <w:p w14:paraId="19E43577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718" w:type="dxa"/>
            <w:gridSpan w:val="8"/>
            <w:shd w:val="clear" w:color="auto" w:fill="auto"/>
            <w:vAlign w:val="center"/>
          </w:tcPr>
          <w:p w14:paraId="62E3D252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28777B" w:rsidRPr="0022631D" w14:paraId="77DD5697" w14:textId="77777777" w:rsidTr="007D47A2">
        <w:trPr>
          <w:trHeight w:val="263"/>
        </w:trPr>
        <w:tc>
          <w:tcPr>
            <w:tcW w:w="812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451E6A" w14:textId="77777777" w:rsidR="0028777B" w:rsidRPr="0022631D" w:rsidRDefault="0028777B" w:rsidP="0028777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AC9B73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5D48DE8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54ABF6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84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55DC6D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F61631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BE3269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258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A0D378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900DCF" w:rsidRPr="0022631D" w14:paraId="3CC97510" w14:textId="77777777" w:rsidTr="007D47A2">
        <w:trPr>
          <w:trHeight w:val="146"/>
        </w:trPr>
        <w:tc>
          <w:tcPr>
            <w:tcW w:w="812" w:type="dxa"/>
            <w:shd w:val="clear" w:color="auto" w:fill="auto"/>
            <w:vAlign w:val="center"/>
          </w:tcPr>
          <w:p w14:paraId="014FE14F" w14:textId="77777777" w:rsidR="00900DCF" w:rsidRPr="00114CAC" w:rsidRDefault="00900DCF" w:rsidP="00900DC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0" w:type="dxa"/>
            <w:gridSpan w:val="3"/>
            <w:shd w:val="clear" w:color="auto" w:fill="auto"/>
            <w:vAlign w:val="center"/>
          </w:tcPr>
          <w:p w14:paraId="70835050" w14:textId="4BD2D954" w:rsidR="00900DCF" w:rsidRPr="0022631D" w:rsidRDefault="00900DCF" w:rsidP="00900DC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«ՎԻԳՄԵՏ»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78AD0B3D" w14:textId="6BF24A6F" w:rsidR="00900DCF" w:rsidRPr="00F0276D" w:rsidRDefault="00900DCF" w:rsidP="00900DC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lang w:val="hy-AM"/>
              </w:rPr>
            </w:pPr>
            <w:r>
              <w:rPr>
                <w:rFonts w:ascii="GHEA Grapalat" w:hAnsi="GHEA Grapalat"/>
                <w:lang w:val="af-ZA"/>
              </w:rPr>
              <w:t>ՇՄԱՆՀ-ԳՀԱՊՁԲ-25/1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21952A68" w14:textId="02C623D5" w:rsidR="00900DCF" w:rsidRPr="00F0276D" w:rsidRDefault="00900DCF" w:rsidP="00900DC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lang w:val="hy-AM"/>
              </w:rPr>
              <w:t>13</w:t>
            </w:r>
            <w:r w:rsidRPr="00F0276D">
              <w:rPr>
                <w:rFonts w:ascii="GHEA Grapalat" w:hAnsi="GHEA Grapalat" w:cs="Sylfaen"/>
                <w:sz w:val="16"/>
                <w:lang w:val="hy-AM"/>
              </w:rPr>
              <w:t>.</w:t>
            </w:r>
            <w:r>
              <w:rPr>
                <w:rFonts w:ascii="GHEA Grapalat" w:hAnsi="GHEA Grapalat" w:cs="Sylfaen"/>
                <w:sz w:val="16"/>
                <w:lang w:val="hy-AM"/>
              </w:rPr>
              <w:t>10</w:t>
            </w:r>
            <w:r w:rsidRPr="00F0276D">
              <w:rPr>
                <w:rFonts w:ascii="GHEA Grapalat" w:hAnsi="GHEA Grapalat" w:cs="Sylfaen"/>
                <w:sz w:val="16"/>
                <w:lang w:val="hy-AM"/>
              </w:rPr>
              <w:t>.202</w:t>
            </w:r>
            <w:r>
              <w:rPr>
                <w:rFonts w:ascii="GHEA Grapalat" w:hAnsi="GHEA Grapalat" w:cs="Sylfaen"/>
                <w:sz w:val="16"/>
                <w:lang w:val="hy-AM"/>
              </w:rPr>
              <w:t>5</w:t>
            </w:r>
            <w:r w:rsidRPr="00F0276D">
              <w:rPr>
                <w:rFonts w:ascii="GHEA Grapalat" w:hAnsi="GHEA Grapalat" w:cs="Sylfaen"/>
                <w:sz w:val="16"/>
                <w:lang w:val="hy-AM"/>
              </w:rPr>
              <w:t>թ.</w:t>
            </w:r>
          </w:p>
        </w:tc>
        <w:tc>
          <w:tcPr>
            <w:tcW w:w="784" w:type="dxa"/>
            <w:gridSpan w:val="6"/>
            <w:shd w:val="clear" w:color="auto" w:fill="auto"/>
          </w:tcPr>
          <w:p w14:paraId="7288AC5F" w14:textId="2C0BC690" w:rsidR="00900DCF" w:rsidRPr="00703A75" w:rsidRDefault="00900DCF" w:rsidP="00900DC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0"/>
                <w:szCs w:val="10"/>
                <w:lang w:val="hy-AM"/>
              </w:rPr>
            </w:pPr>
            <w:r w:rsidRPr="00ED103E">
              <w:rPr>
                <w:rFonts w:ascii="GHEA Grapalat" w:hAnsi="GHEA Grapalat"/>
                <w:sz w:val="16"/>
                <w:szCs w:val="16"/>
                <w:lang w:val="hy-AM"/>
              </w:rPr>
              <w:t xml:space="preserve">Սույն պայմանագիրն ուժի մեջ մտնելու օրվանից սկսած 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2</w:t>
            </w:r>
            <w:r w:rsidRPr="00ED103E">
              <w:rPr>
                <w:rFonts w:ascii="GHEA Grapalat" w:hAnsi="GHEA Grapalat"/>
                <w:sz w:val="16"/>
                <w:szCs w:val="16"/>
                <w:lang w:val="hy-AM"/>
              </w:rPr>
              <w:t>0 օրացուցային օրվա ընթացում:</w:t>
            </w:r>
          </w:p>
        </w:tc>
        <w:tc>
          <w:tcPr>
            <w:tcW w:w="642" w:type="dxa"/>
            <w:gridSpan w:val="5"/>
            <w:shd w:val="clear" w:color="auto" w:fill="auto"/>
            <w:vAlign w:val="center"/>
          </w:tcPr>
          <w:p w14:paraId="0049BB7E" w14:textId="77777777" w:rsidR="00900DCF" w:rsidRPr="00F0276D" w:rsidRDefault="00900DCF" w:rsidP="00900DC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lang w:val="hy-AM"/>
              </w:rPr>
            </w:pPr>
          </w:p>
        </w:tc>
        <w:tc>
          <w:tcPr>
            <w:tcW w:w="1130" w:type="dxa"/>
            <w:gridSpan w:val="5"/>
            <w:shd w:val="clear" w:color="auto" w:fill="auto"/>
          </w:tcPr>
          <w:p w14:paraId="27AA715E" w14:textId="3051B05D" w:rsidR="00900DCF" w:rsidRPr="00F0276D" w:rsidRDefault="00900DCF" w:rsidP="00900DC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lang w:val="hy-AM"/>
              </w:rPr>
            </w:pPr>
            <w:r w:rsidRPr="00F472EB">
              <w:rPr>
                <w:rFonts w:cs="Calibri"/>
                <w:color w:val="37474F"/>
                <w:sz w:val="23"/>
                <w:szCs w:val="23"/>
                <w:lang w:val="hy-AM"/>
              </w:rPr>
              <w:t>2398800</w:t>
            </w:r>
            <w:r w:rsidRPr="00F472EB">
              <w:rPr>
                <w:rFonts w:cs="Calibri"/>
                <w:color w:val="37474F"/>
                <w:sz w:val="23"/>
                <w:szCs w:val="23"/>
              </w:rPr>
              <w:t xml:space="preserve"> </w:t>
            </w:r>
          </w:p>
        </w:tc>
        <w:tc>
          <w:tcPr>
            <w:tcW w:w="2588" w:type="dxa"/>
            <w:gridSpan w:val="3"/>
            <w:shd w:val="clear" w:color="auto" w:fill="auto"/>
          </w:tcPr>
          <w:p w14:paraId="50CBFD83" w14:textId="7936E9EB" w:rsidR="00900DCF" w:rsidRPr="00F0276D" w:rsidRDefault="00900DCF" w:rsidP="00900DCF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16"/>
                <w:lang w:val="hy-AM"/>
              </w:rPr>
            </w:pPr>
            <w:r w:rsidRPr="00F472EB">
              <w:rPr>
                <w:rFonts w:cs="Calibri"/>
                <w:color w:val="37474F"/>
                <w:sz w:val="23"/>
                <w:szCs w:val="23"/>
                <w:lang w:val="hy-AM"/>
              </w:rPr>
              <w:t>2398800</w:t>
            </w:r>
            <w:r w:rsidRPr="00F472EB">
              <w:rPr>
                <w:rFonts w:cs="Calibri"/>
                <w:color w:val="37474F"/>
                <w:sz w:val="23"/>
                <w:szCs w:val="23"/>
              </w:rPr>
              <w:t xml:space="preserve"> </w:t>
            </w:r>
          </w:p>
        </w:tc>
      </w:tr>
      <w:tr w:rsidR="0028777B" w:rsidRPr="0022631D" w14:paraId="3E29FE30" w14:textId="77777777" w:rsidTr="007D47A2">
        <w:trPr>
          <w:trHeight w:val="110"/>
        </w:trPr>
        <w:tc>
          <w:tcPr>
            <w:tcW w:w="812" w:type="dxa"/>
            <w:shd w:val="clear" w:color="auto" w:fill="auto"/>
            <w:vAlign w:val="center"/>
          </w:tcPr>
          <w:p w14:paraId="179CC4ED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10" w:type="dxa"/>
            <w:gridSpan w:val="3"/>
            <w:shd w:val="clear" w:color="auto" w:fill="auto"/>
            <w:vAlign w:val="center"/>
          </w:tcPr>
          <w:p w14:paraId="743B70F7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14:paraId="2769AEC4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14:paraId="1C625292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784" w:type="dxa"/>
            <w:gridSpan w:val="6"/>
            <w:shd w:val="clear" w:color="auto" w:fill="auto"/>
            <w:vAlign w:val="center"/>
          </w:tcPr>
          <w:p w14:paraId="03067BD1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42" w:type="dxa"/>
            <w:gridSpan w:val="5"/>
            <w:shd w:val="clear" w:color="auto" w:fill="auto"/>
            <w:vAlign w:val="center"/>
          </w:tcPr>
          <w:p w14:paraId="2AC8AD0F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5"/>
            <w:shd w:val="clear" w:color="auto" w:fill="auto"/>
            <w:vAlign w:val="center"/>
          </w:tcPr>
          <w:p w14:paraId="6FA3F1C3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88" w:type="dxa"/>
            <w:gridSpan w:val="3"/>
            <w:shd w:val="clear" w:color="auto" w:fill="auto"/>
            <w:vAlign w:val="center"/>
          </w:tcPr>
          <w:p w14:paraId="7F7ECA76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8777B" w:rsidRPr="0022631D" w14:paraId="3C96E16E" w14:textId="77777777" w:rsidTr="00D141FE">
        <w:trPr>
          <w:trHeight w:val="150"/>
        </w:trPr>
        <w:tc>
          <w:tcPr>
            <w:tcW w:w="10978" w:type="dxa"/>
            <w:gridSpan w:val="36"/>
            <w:shd w:val="clear" w:color="auto" w:fill="auto"/>
            <w:vAlign w:val="center"/>
          </w:tcPr>
          <w:p w14:paraId="6C0951E0" w14:textId="77777777" w:rsidR="0028777B" w:rsidRPr="0022631D" w:rsidRDefault="0028777B" w:rsidP="0028777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28777B" w:rsidRPr="0022631D" w14:paraId="44BEA705" w14:textId="77777777" w:rsidTr="007D47A2">
        <w:trPr>
          <w:trHeight w:val="125"/>
        </w:trPr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5317E6" w14:textId="77777777" w:rsidR="0028777B" w:rsidRPr="0022631D" w:rsidRDefault="0028777B" w:rsidP="0028777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C88B5A" w14:textId="77777777" w:rsidR="0028777B" w:rsidRPr="0022631D" w:rsidRDefault="0028777B" w:rsidP="0028777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96C967" w14:textId="77777777" w:rsidR="0028777B" w:rsidRPr="0022631D" w:rsidRDefault="0028777B" w:rsidP="0028777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166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B92665" w14:textId="77777777" w:rsidR="0028777B" w:rsidRPr="0022631D" w:rsidRDefault="0028777B" w:rsidP="0028777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proofErr w:type="gram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proofErr w:type="gram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5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02D074" w14:textId="77777777" w:rsidR="0028777B" w:rsidRPr="0022631D" w:rsidRDefault="0028777B" w:rsidP="0028777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26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03AADD" w14:textId="77777777" w:rsidR="0028777B" w:rsidRPr="0022631D" w:rsidRDefault="0028777B" w:rsidP="0028777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FF6C07" w:rsidRPr="0022631D" w14:paraId="5E4A820E" w14:textId="77777777" w:rsidTr="00612544">
        <w:trPr>
          <w:trHeight w:val="155"/>
        </w:trPr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1A4747" w14:textId="77777777" w:rsidR="00FF6C07" w:rsidRPr="0022631D" w:rsidRDefault="00FF6C07" w:rsidP="00FF6C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2D4E2D" w14:textId="51C82F97" w:rsidR="00FF6C07" w:rsidRPr="00F61D78" w:rsidRDefault="00FF6C07" w:rsidP="00FF6C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«ՎԻԳՄԵՏ»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CF6F5" w14:textId="7479725A" w:rsidR="00FF6C07" w:rsidRPr="00F61D78" w:rsidRDefault="00FF6C07" w:rsidP="00FF6C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Երևան, Աջափնյակ,Շիրազի փող. 38 շենք, 21</w:t>
            </w:r>
            <w:r w:rsidRPr="00FF6C07">
              <w:rPr>
                <w:rFonts w:ascii="GHEA Grapalat" w:hAnsi="GHEA Grapalat" w:cs="Sylfaen"/>
                <w:sz w:val="20"/>
                <w:lang w:val="hy-AM"/>
              </w:rPr>
              <w:t xml:space="preserve">, </w:t>
            </w:r>
            <w:r>
              <w:rPr>
                <w:rFonts w:ascii="GHEA Grapalat" w:hAnsi="GHEA Grapalat" w:cs="Sylfaen"/>
                <w:sz w:val="20"/>
                <w:lang w:val="hy-AM"/>
              </w:rPr>
              <w:t>+37494401708</w:t>
            </w:r>
          </w:p>
        </w:tc>
        <w:tc>
          <w:tcPr>
            <w:tcW w:w="1664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14:paraId="2B3AC9FB" w14:textId="208B53E4" w:rsidR="00FF6C07" w:rsidRPr="00F61D78" w:rsidRDefault="00FF6C07" w:rsidP="00FF6C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6556DF">
              <w:rPr>
                <w:rFonts w:ascii="GHEA Grapalat" w:hAnsi="GHEA Grapalat" w:cs="Sylfaen"/>
                <w:sz w:val="20"/>
                <w:lang w:val="hy-AM"/>
              </w:rPr>
              <w:t>h.n.arakelyan@mail.ru</w:t>
            </w:r>
          </w:p>
        </w:tc>
        <w:tc>
          <w:tcPr>
            <w:tcW w:w="15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6365C6" w14:textId="6CE85DFB" w:rsidR="00FF6C07" w:rsidRPr="00F61D78" w:rsidRDefault="00FF6C07" w:rsidP="00FF6C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F61D78">
              <w:rPr>
                <w:rFonts w:ascii="GHEA Grapalat" w:hAnsi="GHEA Grapalat" w:cs="Sylfaen"/>
                <w:sz w:val="20"/>
                <w:lang w:val="hy-AM"/>
              </w:rPr>
              <w:t>1930096433739300</w:t>
            </w:r>
          </w:p>
        </w:tc>
        <w:tc>
          <w:tcPr>
            <w:tcW w:w="262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5440A43" w14:textId="183B86D1" w:rsidR="00FF6C07" w:rsidRPr="00F61D78" w:rsidRDefault="00FF6C07" w:rsidP="00FF6C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hy-AM"/>
              </w:rPr>
              <w:t>01327264</w:t>
            </w:r>
          </w:p>
        </w:tc>
      </w:tr>
      <w:tr w:rsidR="00FF6C07" w:rsidRPr="0022631D" w14:paraId="53E5BCED" w14:textId="77777777" w:rsidTr="007D47A2">
        <w:trPr>
          <w:trHeight w:val="40"/>
        </w:trPr>
        <w:tc>
          <w:tcPr>
            <w:tcW w:w="8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6C4B7E" w14:textId="77777777" w:rsidR="00FF6C07" w:rsidRPr="0022631D" w:rsidRDefault="00FF6C07" w:rsidP="00FF6C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141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91D01" w14:textId="77777777" w:rsidR="00FF6C07" w:rsidRPr="0022631D" w:rsidRDefault="00FF6C07" w:rsidP="00FF6C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FA8F7E" w14:textId="77777777" w:rsidR="00FF6C07" w:rsidRPr="0022631D" w:rsidRDefault="00FF6C07" w:rsidP="00FF6C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66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5FD6B3" w14:textId="77777777" w:rsidR="00FF6C07" w:rsidRPr="0022631D" w:rsidRDefault="00FF6C07" w:rsidP="00FF6C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55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BC69AC" w14:textId="77777777" w:rsidR="00FF6C07" w:rsidRPr="0022631D" w:rsidRDefault="00FF6C07" w:rsidP="00FF6C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62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2E9A63" w14:textId="77777777" w:rsidR="00FF6C07" w:rsidRPr="0022631D" w:rsidRDefault="00FF6C07" w:rsidP="00FF6C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FF6C07" w:rsidRPr="0022631D" w14:paraId="6BD96A09" w14:textId="77777777" w:rsidTr="00D141FE">
        <w:trPr>
          <w:trHeight w:val="288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14:paraId="2F8DBEB1" w14:textId="77777777" w:rsidR="00FF6C07" w:rsidRPr="0022631D" w:rsidRDefault="00FF6C07" w:rsidP="00FF6C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F6C07" w:rsidRPr="0022631D" w14:paraId="546A6496" w14:textId="77777777" w:rsidTr="007D47A2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C5BE07" w14:textId="77777777" w:rsidR="00FF6C07" w:rsidRPr="0022631D" w:rsidRDefault="00FF6C07" w:rsidP="00FF6C07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37" w:type="dxa"/>
            <w:gridSpan w:val="2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17D59A" w14:textId="77777777" w:rsidR="00FF6C07" w:rsidRPr="0022631D" w:rsidRDefault="00FF6C07" w:rsidP="00FF6C07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FF6C07" w:rsidRPr="0022631D" w14:paraId="28782BE0" w14:textId="77777777" w:rsidTr="00D141FE">
        <w:trPr>
          <w:trHeight w:val="288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14:paraId="10A1C110" w14:textId="77777777" w:rsidR="00FF6C07" w:rsidRPr="0022631D" w:rsidRDefault="00FF6C07" w:rsidP="00FF6C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F6C07" w:rsidRPr="00E56328" w14:paraId="2E093C37" w14:textId="77777777" w:rsidTr="00D141FE">
        <w:trPr>
          <w:trHeight w:val="288"/>
        </w:trPr>
        <w:tc>
          <w:tcPr>
            <w:tcW w:w="10978" w:type="dxa"/>
            <w:gridSpan w:val="36"/>
            <w:shd w:val="clear" w:color="auto" w:fill="auto"/>
            <w:vAlign w:val="center"/>
          </w:tcPr>
          <w:p w14:paraId="2537F888" w14:textId="77777777" w:rsidR="00FF6C07" w:rsidRPr="00E4188B" w:rsidRDefault="00FF6C07" w:rsidP="00FF6C07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proofErr w:type="gram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5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6F46502C" w14:textId="77777777" w:rsidR="00FF6C07" w:rsidRPr="004D078F" w:rsidRDefault="00FF6C07" w:rsidP="00FF6C07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777E8EDC" w14:textId="77777777" w:rsidR="00FF6C07" w:rsidRPr="004D078F" w:rsidRDefault="00FF6C07" w:rsidP="00FF6C07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4D3B76E5" w14:textId="77777777" w:rsidR="00FF6C07" w:rsidRPr="004D078F" w:rsidRDefault="00FF6C07" w:rsidP="00FF6C07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7D4D1B76" w14:textId="77777777" w:rsidR="00FF6C07" w:rsidRPr="004D078F" w:rsidRDefault="00FF6C07" w:rsidP="00FF6C07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122369C4" w14:textId="77777777" w:rsidR="00FF6C07" w:rsidRPr="004D078F" w:rsidRDefault="00FF6C07" w:rsidP="00FF6C07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739D4D41" w14:textId="77777777" w:rsidR="00FF6C07" w:rsidRPr="004D078F" w:rsidRDefault="00FF6C07" w:rsidP="00FF6C07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74A9BAA2" w14:textId="77777777" w:rsidR="00FF6C07" w:rsidRPr="004D078F" w:rsidRDefault="00FF6C07" w:rsidP="00FF6C07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2E69DB27" w14:textId="77777777" w:rsidR="00FF6C07" w:rsidRPr="004D078F" w:rsidRDefault="00FF6C07" w:rsidP="00FF6C07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  <w:r w:rsidRPr="00D56AF2">
              <w:rPr>
                <w:rFonts w:ascii="GHEA Grapalat" w:hAnsi="GHEA Grapalat"/>
                <w:u w:val="single"/>
                <w:lang w:val="af-ZA"/>
              </w:rPr>
              <w:t xml:space="preserve"> ani.hamaynqapetaran.91@mail.ru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-: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8"/>
            </w:r>
          </w:p>
        </w:tc>
      </w:tr>
      <w:tr w:rsidR="00FF6C07" w:rsidRPr="00E56328" w14:paraId="50B703A9" w14:textId="77777777" w:rsidTr="00D141FE">
        <w:trPr>
          <w:trHeight w:val="288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14:paraId="3357C3AD" w14:textId="77777777" w:rsidR="00FF6C07" w:rsidRPr="0022631D" w:rsidRDefault="00FF6C07" w:rsidP="00FF6C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48FA9871" w14:textId="77777777" w:rsidR="00FF6C07" w:rsidRPr="0022631D" w:rsidRDefault="00FF6C07" w:rsidP="00FF6C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F6C07" w:rsidRPr="00E56328" w14:paraId="4865F78E" w14:textId="77777777" w:rsidTr="007D47A2">
        <w:trPr>
          <w:trHeight w:val="475"/>
        </w:trPr>
        <w:tc>
          <w:tcPr>
            <w:tcW w:w="2541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81457B8" w14:textId="77777777" w:rsidR="00FF6C07" w:rsidRPr="0022631D" w:rsidRDefault="00FF6C07" w:rsidP="00FF6C0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37" w:type="dxa"/>
            <w:gridSpan w:val="29"/>
            <w:tcBorders>
              <w:bottom w:val="single" w:sz="8" w:space="0" w:color="auto"/>
            </w:tcBorders>
            <w:shd w:val="clear" w:color="auto" w:fill="auto"/>
          </w:tcPr>
          <w:p w14:paraId="5F75E1D8" w14:textId="77777777" w:rsidR="00FF6C07" w:rsidRPr="00E81CD3" w:rsidRDefault="00FF6C07" w:rsidP="00FF6C0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81CD3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Armeps.am, gnumner.am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, </w:t>
            </w: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anicity.am</w:t>
            </w:r>
          </w:p>
        </w:tc>
      </w:tr>
      <w:tr w:rsidR="00FF6C07" w:rsidRPr="00E56328" w14:paraId="2EDF243A" w14:textId="77777777" w:rsidTr="00D141FE">
        <w:trPr>
          <w:trHeight w:val="288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14:paraId="0AD6E57F" w14:textId="77777777" w:rsidR="00FF6C07" w:rsidRPr="0022631D" w:rsidRDefault="00FF6C07" w:rsidP="00FF6C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712EE39E" w14:textId="77777777" w:rsidR="00FF6C07" w:rsidRPr="0022631D" w:rsidRDefault="00FF6C07" w:rsidP="00FF6C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F6C07" w:rsidRPr="00E56328" w14:paraId="441E8560" w14:textId="77777777" w:rsidTr="007D47A2">
        <w:trPr>
          <w:trHeight w:val="427"/>
        </w:trPr>
        <w:tc>
          <w:tcPr>
            <w:tcW w:w="254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7D9A6A" w14:textId="77777777" w:rsidR="00FF6C07" w:rsidRPr="0022631D" w:rsidRDefault="00FF6C07" w:rsidP="00FF6C0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43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99AA14" w14:textId="77777777" w:rsidR="00FF6C07" w:rsidRPr="0022631D" w:rsidRDefault="00FF6C07" w:rsidP="00FF6C0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չեն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հայտնաբերվել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:</w:t>
            </w:r>
          </w:p>
        </w:tc>
      </w:tr>
      <w:tr w:rsidR="00FF6C07" w:rsidRPr="00E56328" w14:paraId="3EC04FC8" w14:textId="77777777" w:rsidTr="00D141FE">
        <w:trPr>
          <w:trHeight w:val="288"/>
        </w:trPr>
        <w:tc>
          <w:tcPr>
            <w:tcW w:w="10978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1EF91FC" w14:textId="77777777" w:rsidR="00FF6C07" w:rsidRPr="0022631D" w:rsidRDefault="00FF6C07" w:rsidP="00FF6C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F6C07" w:rsidRPr="00825649" w14:paraId="2B1B9636" w14:textId="77777777" w:rsidTr="007D47A2">
        <w:trPr>
          <w:trHeight w:val="427"/>
        </w:trPr>
        <w:tc>
          <w:tcPr>
            <w:tcW w:w="254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C18053" w14:textId="77777777" w:rsidR="00FF6C07" w:rsidRPr="00E56328" w:rsidRDefault="00FF6C07" w:rsidP="00FF6C0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43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64D3BC" w14:textId="77777777" w:rsidR="00FF6C07" w:rsidRPr="00E56328" w:rsidRDefault="00FF6C07" w:rsidP="00FF6C0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9C3DF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չեն ներկայացվել</w:t>
            </w:r>
          </w:p>
        </w:tc>
      </w:tr>
      <w:tr w:rsidR="00FF6C07" w:rsidRPr="00825649" w14:paraId="2954C1D0" w14:textId="77777777" w:rsidTr="00D141FE">
        <w:trPr>
          <w:trHeight w:val="288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14:paraId="5C5E50F6" w14:textId="77777777" w:rsidR="00FF6C07" w:rsidRPr="00E56328" w:rsidRDefault="00FF6C07" w:rsidP="00FF6C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FF6C07" w:rsidRPr="0022631D" w14:paraId="1FAEF90A" w14:textId="77777777" w:rsidTr="007D47A2">
        <w:trPr>
          <w:trHeight w:val="427"/>
        </w:trPr>
        <w:tc>
          <w:tcPr>
            <w:tcW w:w="254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9C173D" w14:textId="77777777" w:rsidR="00FF6C07" w:rsidRPr="0022631D" w:rsidRDefault="00FF6C07" w:rsidP="00FF6C0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43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344E5D" w14:textId="77777777" w:rsidR="00FF6C07" w:rsidRPr="0022631D" w:rsidRDefault="00FF6C07" w:rsidP="00FF6C0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FF6C07" w:rsidRPr="0022631D" w14:paraId="61667BCE" w14:textId="77777777" w:rsidTr="00D141FE">
        <w:trPr>
          <w:trHeight w:val="288"/>
        </w:trPr>
        <w:tc>
          <w:tcPr>
            <w:tcW w:w="10978" w:type="dxa"/>
            <w:gridSpan w:val="36"/>
            <w:shd w:val="clear" w:color="auto" w:fill="99CCFF"/>
            <w:vAlign w:val="center"/>
          </w:tcPr>
          <w:p w14:paraId="1694B167" w14:textId="77777777" w:rsidR="00FF6C07" w:rsidRPr="0022631D" w:rsidRDefault="00FF6C07" w:rsidP="00FF6C07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FF6C07" w:rsidRPr="0022631D" w14:paraId="62753D4A" w14:textId="77777777" w:rsidTr="00D141FE">
        <w:trPr>
          <w:trHeight w:val="227"/>
        </w:trPr>
        <w:tc>
          <w:tcPr>
            <w:tcW w:w="10978" w:type="dxa"/>
            <w:gridSpan w:val="36"/>
            <w:shd w:val="clear" w:color="auto" w:fill="auto"/>
            <w:vAlign w:val="center"/>
          </w:tcPr>
          <w:p w14:paraId="33A8814D" w14:textId="77777777" w:rsidR="00FF6C07" w:rsidRPr="0022631D" w:rsidRDefault="00FF6C07" w:rsidP="00FF6C0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FF6C07" w:rsidRPr="0022631D" w14:paraId="799A5E2A" w14:textId="77777777" w:rsidTr="007D47A2">
        <w:trPr>
          <w:trHeight w:val="47"/>
        </w:trPr>
        <w:tc>
          <w:tcPr>
            <w:tcW w:w="33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BD2350" w14:textId="77777777" w:rsidR="00FF6C07" w:rsidRPr="0022631D" w:rsidRDefault="00FF6C07" w:rsidP="00FF6C0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63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008F53" w14:textId="77777777" w:rsidR="00FF6C07" w:rsidRPr="0022631D" w:rsidRDefault="00FF6C07" w:rsidP="00FF6C0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401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74621" w14:textId="77777777" w:rsidR="00FF6C07" w:rsidRPr="0022631D" w:rsidRDefault="00FF6C07" w:rsidP="00FF6C07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FF6C07" w:rsidRPr="006F5A90" w14:paraId="760040A0" w14:textId="77777777" w:rsidTr="007D47A2">
        <w:trPr>
          <w:trHeight w:val="47"/>
        </w:trPr>
        <w:tc>
          <w:tcPr>
            <w:tcW w:w="3326" w:type="dxa"/>
            <w:gridSpan w:val="8"/>
            <w:shd w:val="clear" w:color="auto" w:fill="auto"/>
            <w:vAlign w:val="center"/>
          </w:tcPr>
          <w:p w14:paraId="321B6CF7" w14:textId="77777777" w:rsidR="00FF6C07" w:rsidRPr="006F5A90" w:rsidRDefault="00FF6C07" w:rsidP="00FF6C0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Սաթենիկ զաքարյան</w:t>
            </w:r>
          </w:p>
        </w:tc>
        <w:tc>
          <w:tcPr>
            <w:tcW w:w="3633" w:type="dxa"/>
            <w:gridSpan w:val="19"/>
            <w:shd w:val="clear" w:color="auto" w:fill="auto"/>
            <w:vAlign w:val="center"/>
          </w:tcPr>
          <w:p w14:paraId="6130155F" w14:textId="77777777" w:rsidR="00FF6C07" w:rsidRPr="006F5A90" w:rsidRDefault="00FF6C07" w:rsidP="00FF6C0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094687455</w:t>
            </w:r>
          </w:p>
        </w:tc>
        <w:tc>
          <w:tcPr>
            <w:tcW w:w="4019" w:type="dxa"/>
            <w:gridSpan w:val="9"/>
            <w:shd w:val="clear" w:color="auto" w:fill="auto"/>
            <w:vAlign w:val="center"/>
          </w:tcPr>
          <w:p w14:paraId="0CB0CEF5" w14:textId="77777777" w:rsidR="00FF6C07" w:rsidRPr="006F5A90" w:rsidRDefault="00FF6C07" w:rsidP="00FF6C0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F5A90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ani.hamaynqapetaran.91@mail.ru</w:t>
            </w:r>
          </w:p>
        </w:tc>
      </w:tr>
    </w:tbl>
    <w:p w14:paraId="02BC401A" w14:textId="77777777" w:rsidR="0022631D" w:rsidRPr="0022631D" w:rsidRDefault="0022631D" w:rsidP="0022631D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14:paraId="0AF3D03C" w14:textId="7864B5B5" w:rsidR="0022631D" w:rsidRPr="007271ED" w:rsidRDefault="007271ED" w:rsidP="0022631D">
      <w:pPr>
        <w:spacing w:before="0" w:line="360" w:lineRule="auto"/>
        <w:ind w:left="0" w:firstLine="0"/>
        <w:jc w:val="both"/>
        <w:rPr>
          <w:rFonts w:ascii="GHEA Grapalat" w:eastAsia="Times New Roman" w:hAnsi="GHEA Grapalat" w:cs="Sylfaen"/>
          <w:b/>
          <w:sz w:val="18"/>
          <w:szCs w:val="14"/>
          <w:lang w:val="hy-AM" w:eastAsia="ru-RU"/>
        </w:rPr>
      </w:pPr>
      <w:r w:rsidRPr="007271ED">
        <w:rPr>
          <w:rFonts w:ascii="GHEA Grapalat" w:eastAsia="Times New Roman" w:hAnsi="GHEA Grapalat" w:cs="Sylfaen"/>
          <w:b/>
          <w:sz w:val="18"/>
          <w:szCs w:val="14"/>
          <w:lang w:val="hy-AM" w:eastAsia="ru-RU"/>
        </w:rPr>
        <w:t xml:space="preserve">Պատվիրատու՝ </w:t>
      </w:r>
      <w:r w:rsidR="000D580B">
        <w:rPr>
          <w:rFonts w:ascii="GHEA Grapalat" w:eastAsia="Times New Roman" w:hAnsi="GHEA Grapalat" w:cs="Sylfaen"/>
          <w:b/>
          <w:sz w:val="18"/>
          <w:szCs w:val="14"/>
          <w:lang w:val="hy-AM" w:eastAsia="ru-RU"/>
        </w:rPr>
        <w:t xml:space="preserve">ՀՀ ՇՄ </w:t>
      </w:r>
      <w:r w:rsidRPr="007271ED">
        <w:rPr>
          <w:rFonts w:ascii="GHEA Grapalat" w:eastAsia="Times New Roman" w:hAnsi="GHEA Grapalat" w:cs="Sylfaen"/>
          <w:b/>
          <w:sz w:val="18"/>
          <w:szCs w:val="14"/>
          <w:lang w:val="hy-AM" w:eastAsia="ru-RU"/>
        </w:rPr>
        <w:t>Անի համայնքապետարան</w:t>
      </w:r>
    </w:p>
    <w:p w14:paraId="46883669" w14:textId="77777777" w:rsidR="0022631D" w:rsidRPr="0022631D" w:rsidRDefault="0022631D" w:rsidP="009C5E0F">
      <w:pPr>
        <w:spacing w:before="0" w:line="360" w:lineRule="auto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14:paraId="729C35D8" w14:textId="77777777" w:rsidR="001021B0" w:rsidRPr="001A1999" w:rsidRDefault="001021B0" w:rsidP="009C5E0F">
      <w:pPr>
        <w:tabs>
          <w:tab w:val="left" w:pos="9829"/>
        </w:tabs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A9A36" w14:textId="77777777" w:rsidR="00EC27DA" w:rsidRDefault="00EC27DA" w:rsidP="0022631D">
      <w:pPr>
        <w:spacing w:before="0" w:after="0"/>
      </w:pPr>
      <w:r>
        <w:separator/>
      </w:r>
    </w:p>
  </w:endnote>
  <w:endnote w:type="continuationSeparator" w:id="0">
    <w:p w14:paraId="25C1496B" w14:textId="77777777" w:rsidR="00EC27DA" w:rsidRDefault="00EC27DA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A6FF7" w14:textId="77777777" w:rsidR="00EC27DA" w:rsidRDefault="00EC27DA" w:rsidP="0022631D">
      <w:pPr>
        <w:spacing w:before="0" w:after="0"/>
      </w:pPr>
      <w:r>
        <w:separator/>
      </w:r>
    </w:p>
  </w:footnote>
  <w:footnote w:type="continuationSeparator" w:id="0">
    <w:p w14:paraId="68BF63F2" w14:textId="77777777" w:rsidR="00EC27DA" w:rsidRDefault="00EC27DA" w:rsidP="0022631D">
      <w:pPr>
        <w:spacing w:before="0" w:after="0"/>
      </w:pPr>
      <w:r>
        <w:continuationSeparator/>
      </w:r>
    </w:p>
  </w:footnote>
  <w:footnote w:id="1">
    <w:p w14:paraId="5AC43D57" w14:textId="77777777" w:rsidR="0022631D" w:rsidRPr="00541A77" w:rsidRDefault="0022631D" w:rsidP="0022631D">
      <w:pPr>
        <w:pStyle w:val="FootnoteText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35721A4F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75680B28" w14:textId="77777777" w:rsidR="0022631D" w:rsidRPr="002D0BF6" w:rsidRDefault="0022631D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3810228" w14:textId="77777777" w:rsidR="00B76217" w:rsidRPr="002D0BF6" w:rsidRDefault="00B76217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773C7F7C" w14:textId="77777777" w:rsidR="00B76217" w:rsidRPr="002D0BF6" w:rsidRDefault="00B76217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66F3B8C6" w14:textId="77777777" w:rsidR="0028777B" w:rsidRPr="00871366" w:rsidRDefault="0028777B" w:rsidP="0022631D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proofErr w:type="spellStart"/>
      <w:proofErr w:type="gramEnd"/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2F04602B" w14:textId="77777777" w:rsidR="0028777B" w:rsidRPr="002D0BF6" w:rsidRDefault="0028777B" w:rsidP="0022631D">
      <w:pPr>
        <w:pStyle w:val="FootnoteText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proofErr w:type="spellEnd"/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14:paraId="55EA1C19" w14:textId="77777777" w:rsidR="00FF6C07" w:rsidRPr="0078682E" w:rsidRDefault="00FF6C07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6F2779">
        <w:rPr>
          <w:rFonts w:ascii="GHEA Grapalat" w:hAnsi="GHEA Grapalat"/>
          <w:bCs/>
          <w:i/>
          <w:sz w:val="8"/>
          <w:szCs w:val="8"/>
        </w:rPr>
        <w:footnoteRef/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հանվում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: </w:t>
      </w:r>
    </w:p>
    <w:p w14:paraId="1144DA0E" w14:textId="77777777" w:rsidR="00FF6C07" w:rsidRPr="0078682E" w:rsidRDefault="00FF6C07" w:rsidP="004D078F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Եթե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գինը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գերազանցում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գնումների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բազային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միավորը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և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գնումը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պարունակում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4D078F"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պետական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գաղտնիք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առաջին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նախադասությունը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շարադրվում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է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հետևյալ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բովանդակությամբ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. «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ընթացակարգի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տվյալ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հրավերի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հիման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վրա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ներկայացրած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մասնակիցները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մեջ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նշված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պատվիրատուին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ներկայացնել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proofErr w:type="gramStart"/>
      <w:r w:rsidRPr="004D078F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proofErr w:type="gram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այդ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չափաբաժնի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արդյունքի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ընդունման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գործընթացին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պատասխանատու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ստորաբաժանման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համատեղ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մասնակցելու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գրավոր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պահանջ</w:t>
      </w:r>
      <w:proofErr w:type="spellEnd"/>
      <w:r w:rsidRPr="004D078F">
        <w:rPr>
          <w:rFonts w:ascii="GHEA Grapalat" w:hAnsi="GHEA Grapalat"/>
          <w:bCs/>
          <w:i/>
          <w:sz w:val="12"/>
          <w:szCs w:val="12"/>
        </w:rPr>
        <w:t>՝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հայտարարությունը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hy-AM"/>
        </w:rPr>
        <w:t>ուղարկվել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ուց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հետո</w:t>
      </w:r>
      <w:proofErr w:type="spellEnd"/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------</w:t>
      </w:r>
      <w:r>
        <w:rPr>
          <w:rFonts w:ascii="GHEA Grapalat" w:hAnsi="GHEA Grapalat"/>
          <w:bCs/>
          <w:i/>
          <w:sz w:val="12"/>
          <w:szCs w:val="12"/>
          <w:lang w:val="hy-AM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օրվա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ընթացքում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  <w:p w14:paraId="196DFEF0" w14:textId="77777777" w:rsidR="00FF6C07" w:rsidRPr="00005B9C" w:rsidRDefault="00FF6C07" w:rsidP="006F2779">
      <w:pPr>
        <w:pStyle w:val="FootnoteText"/>
        <w:jc w:val="both"/>
        <w:rPr>
          <w:rFonts w:ascii="Calibri" w:hAnsi="Calibri"/>
          <w:lang w:val="hy-AM"/>
        </w:rPr>
      </w:pPr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-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Սույն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կարգավորմամբ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սահմավող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ժամկետը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չի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կարող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պակաս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լինել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3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օրացուցային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4D078F">
        <w:rPr>
          <w:rFonts w:ascii="GHEA Grapalat" w:hAnsi="GHEA Grapalat"/>
          <w:bCs/>
          <w:i/>
          <w:sz w:val="12"/>
          <w:szCs w:val="12"/>
        </w:rPr>
        <w:t>օրից</w:t>
      </w:r>
      <w:proofErr w:type="spellEnd"/>
      <w:r w:rsidRPr="0078682E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5118FE"/>
    <w:multiLevelType w:val="hybridMultilevel"/>
    <w:tmpl w:val="F21CE06A"/>
    <w:lvl w:ilvl="0" w:tplc="0409000D">
      <w:start w:val="1"/>
      <w:numFmt w:val="bullet"/>
      <w:lvlText w:val=""/>
      <w:lvlJc w:val="left"/>
      <w:pPr>
        <w:ind w:left="163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3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4" w:hanging="360"/>
      </w:pPr>
      <w:rPr>
        <w:rFonts w:ascii="Wingdings" w:hAnsi="Wingdings" w:hint="default"/>
      </w:rPr>
    </w:lvl>
  </w:abstractNum>
  <w:abstractNum w:abstractNumId="2" w15:restartNumberingAfterBreak="0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4" w15:restartNumberingAfterBreak="0">
    <w:nsid w:val="19CD79BE"/>
    <w:multiLevelType w:val="hybridMultilevel"/>
    <w:tmpl w:val="A12CC486"/>
    <w:lvl w:ilvl="0" w:tplc="0409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5" w15:restartNumberingAfterBreak="0">
    <w:nsid w:val="1D84128F"/>
    <w:multiLevelType w:val="hybridMultilevel"/>
    <w:tmpl w:val="49E8CAA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8EB094F"/>
    <w:multiLevelType w:val="hybridMultilevel"/>
    <w:tmpl w:val="74625C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19092C"/>
    <w:multiLevelType w:val="hybridMultilevel"/>
    <w:tmpl w:val="20EA392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DE1B1E"/>
    <w:multiLevelType w:val="multilevel"/>
    <w:tmpl w:val="27DA2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3980259D"/>
    <w:multiLevelType w:val="hybridMultilevel"/>
    <w:tmpl w:val="5D9699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297B98"/>
    <w:multiLevelType w:val="multilevel"/>
    <w:tmpl w:val="80B043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2AF417C"/>
    <w:multiLevelType w:val="hybridMultilevel"/>
    <w:tmpl w:val="D3D6583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 w15:restartNumberingAfterBreak="0">
    <w:nsid w:val="5E6F1D17"/>
    <w:multiLevelType w:val="hybridMultilevel"/>
    <w:tmpl w:val="3FAE81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9F369E4"/>
    <w:multiLevelType w:val="hybridMultilevel"/>
    <w:tmpl w:val="4BF0B3E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C263B9C"/>
    <w:multiLevelType w:val="hybridMultilevel"/>
    <w:tmpl w:val="01D458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6C9A1EEC"/>
    <w:multiLevelType w:val="hybridMultilevel"/>
    <w:tmpl w:val="AD9474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660772"/>
    <w:multiLevelType w:val="multilevel"/>
    <w:tmpl w:val="9B8A8F7E"/>
    <w:lvl w:ilvl="0">
      <w:start w:val="1"/>
      <w:numFmt w:val="decimal"/>
      <w:lvlText w:val="%1."/>
      <w:lvlJc w:val="left"/>
      <w:pPr>
        <w:ind w:left="522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2" w:hanging="360"/>
      </w:pPr>
      <w:rPr>
        <w:rFonts w:cs="Sylfaen"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cs="Sylfaen" w:hint="default"/>
      </w:rPr>
    </w:lvl>
    <w:lvl w:ilvl="3">
      <w:start w:val="1"/>
      <w:numFmt w:val="decimal"/>
      <w:isLgl/>
      <w:lvlText w:val="%1.%2.%3.%4"/>
      <w:lvlJc w:val="left"/>
      <w:pPr>
        <w:ind w:left="882" w:hanging="720"/>
      </w:pPr>
      <w:rPr>
        <w:rFonts w:cs="Sylfaen" w:hint="default"/>
      </w:rPr>
    </w:lvl>
    <w:lvl w:ilvl="4">
      <w:start w:val="1"/>
      <w:numFmt w:val="decimal"/>
      <w:isLgl/>
      <w:lvlText w:val="%1.%2.%3.%4.%5"/>
      <w:lvlJc w:val="left"/>
      <w:pPr>
        <w:ind w:left="1242" w:hanging="1080"/>
      </w:pPr>
      <w:rPr>
        <w:rFonts w:cs="Sylfaen" w:hint="default"/>
      </w:rPr>
    </w:lvl>
    <w:lvl w:ilvl="5">
      <w:start w:val="1"/>
      <w:numFmt w:val="decimal"/>
      <w:isLgl/>
      <w:lvlText w:val="%1.%2.%3.%4.%5.%6"/>
      <w:lvlJc w:val="left"/>
      <w:pPr>
        <w:ind w:left="1242" w:hanging="1080"/>
      </w:pPr>
      <w:rPr>
        <w:rFonts w:cs="Sylfaen" w:hint="default"/>
      </w:rPr>
    </w:lvl>
    <w:lvl w:ilvl="6">
      <w:start w:val="1"/>
      <w:numFmt w:val="decimal"/>
      <w:isLgl/>
      <w:lvlText w:val="%1.%2.%3.%4.%5.%6.%7"/>
      <w:lvlJc w:val="left"/>
      <w:pPr>
        <w:ind w:left="1602" w:hanging="1440"/>
      </w:pPr>
      <w:rPr>
        <w:rFonts w:cs="Sylfaen" w:hint="default"/>
      </w:rPr>
    </w:lvl>
    <w:lvl w:ilvl="7">
      <w:start w:val="1"/>
      <w:numFmt w:val="decimal"/>
      <w:isLgl/>
      <w:lvlText w:val="%1.%2.%3.%4.%5.%6.%7.%8"/>
      <w:lvlJc w:val="left"/>
      <w:pPr>
        <w:ind w:left="1602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1962" w:hanging="1800"/>
      </w:pPr>
      <w:rPr>
        <w:rFonts w:cs="Sylfaen" w:hint="default"/>
      </w:rPr>
    </w:lvl>
  </w:abstractNum>
  <w:abstractNum w:abstractNumId="22" w15:restartNumberingAfterBreak="0">
    <w:nsid w:val="70525B5F"/>
    <w:multiLevelType w:val="hybridMultilevel"/>
    <w:tmpl w:val="35E64988"/>
    <w:lvl w:ilvl="0" w:tplc="01509C1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7EBC36D3"/>
    <w:multiLevelType w:val="hybridMultilevel"/>
    <w:tmpl w:val="4E2AF9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6"/>
  </w:num>
  <w:num w:numId="5">
    <w:abstractNumId w:val="15"/>
  </w:num>
  <w:num w:numId="6">
    <w:abstractNumId w:val="9"/>
  </w:num>
  <w:num w:numId="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1"/>
  </w:num>
  <w:num w:numId="10">
    <w:abstractNumId w:val="22"/>
  </w:num>
  <w:num w:numId="11">
    <w:abstractNumId w:val="20"/>
  </w:num>
  <w:num w:numId="12">
    <w:abstractNumId w:val="10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2"/>
  </w:num>
  <w:num w:numId="16">
    <w:abstractNumId w:val="3"/>
  </w:num>
  <w:num w:numId="17">
    <w:abstractNumId w:val="23"/>
  </w:num>
  <w:num w:numId="18">
    <w:abstractNumId w:val="11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7"/>
  </w:num>
  <w:num w:numId="25">
    <w:abstractNumId w:val="14"/>
  </w:num>
  <w:num w:numId="26">
    <w:abstractNumId w:val="8"/>
  </w:num>
  <w:num w:numId="27">
    <w:abstractNumId w:val="5"/>
  </w:num>
  <w:num w:numId="28">
    <w:abstractNumId w:val="19"/>
  </w:num>
  <w:num w:numId="29">
    <w:abstractNumId w:val="18"/>
  </w:num>
  <w:num w:numId="30">
    <w:abstractNumId w:val="16"/>
  </w:num>
  <w:num w:numId="31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43EA"/>
    <w:rsid w:val="0000087E"/>
    <w:rsid w:val="00012170"/>
    <w:rsid w:val="000319DF"/>
    <w:rsid w:val="00044EA8"/>
    <w:rsid w:val="00046CCF"/>
    <w:rsid w:val="00051ECE"/>
    <w:rsid w:val="0007090E"/>
    <w:rsid w:val="00073D66"/>
    <w:rsid w:val="000B0199"/>
    <w:rsid w:val="000D580B"/>
    <w:rsid w:val="000E4FF1"/>
    <w:rsid w:val="000F376D"/>
    <w:rsid w:val="001021B0"/>
    <w:rsid w:val="00114CAC"/>
    <w:rsid w:val="001477C0"/>
    <w:rsid w:val="00174F6C"/>
    <w:rsid w:val="00182920"/>
    <w:rsid w:val="0018422F"/>
    <w:rsid w:val="001A1999"/>
    <w:rsid w:val="001C1BE1"/>
    <w:rsid w:val="001E0091"/>
    <w:rsid w:val="0022631D"/>
    <w:rsid w:val="00242AF0"/>
    <w:rsid w:val="00257924"/>
    <w:rsid w:val="0028777B"/>
    <w:rsid w:val="00294C84"/>
    <w:rsid w:val="00295B92"/>
    <w:rsid w:val="002E4E6F"/>
    <w:rsid w:val="002F16CC"/>
    <w:rsid w:val="002F1FEB"/>
    <w:rsid w:val="003007C9"/>
    <w:rsid w:val="00332B2C"/>
    <w:rsid w:val="003616FC"/>
    <w:rsid w:val="00370DA0"/>
    <w:rsid w:val="00371B1D"/>
    <w:rsid w:val="003B2758"/>
    <w:rsid w:val="003D33CE"/>
    <w:rsid w:val="003E3D40"/>
    <w:rsid w:val="003E6978"/>
    <w:rsid w:val="00433E3C"/>
    <w:rsid w:val="00472069"/>
    <w:rsid w:val="00474C2F"/>
    <w:rsid w:val="004764CD"/>
    <w:rsid w:val="004875E0"/>
    <w:rsid w:val="004D078F"/>
    <w:rsid w:val="004E376E"/>
    <w:rsid w:val="00503BCC"/>
    <w:rsid w:val="00504DBB"/>
    <w:rsid w:val="00546023"/>
    <w:rsid w:val="005737F9"/>
    <w:rsid w:val="005844FF"/>
    <w:rsid w:val="005D20D0"/>
    <w:rsid w:val="005D5FBD"/>
    <w:rsid w:val="005F5FC2"/>
    <w:rsid w:val="0060165A"/>
    <w:rsid w:val="00606D34"/>
    <w:rsid w:val="00607C9A"/>
    <w:rsid w:val="00646760"/>
    <w:rsid w:val="00690ECB"/>
    <w:rsid w:val="0069727A"/>
    <w:rsid w:val="006A1473"/>
    <w:rsid w:val="006A38B4"/>
    <w:rsid w:val="006B2E21"/>
    <w:rsid w:val="006C0266"/>
    <w:rsid w:val="006E0D92"/>
    <w:rsid w:val="006E1A83"/>
    <w:rsid w:val="006E23A7"/>
    <w:rsid w:val="006F2779"/>
    <w:rsid w:val="006F5A90"/>
    <w:rsid w:val="00703A75"/>
    <w:rsid w:val="007060FC"/>
    <w:rsid w:val="007271ED"/>
    <w:rsid w:val="00736A83"/>
    <w:rsid w:val="00752105"/>
    <w:rsid w:val="007732E7"/>
    <w:rsid w:val="007851E4"/>
    <w:rsid w:val="0078682E"/>
    <w:rsid w:val="007D47A2"/>
    <w:rsid w:val="0081420B"/>
    <w:rsid w:val="00825649"/>
    <w:rsid w:val="00840780"/>
    <w:rsid w:val="00853E37"/>
    <w:rsid w:val="00880C42"/>
    <w:rsid w:val="00896BE0"/>
    <w:rsid w:val="008974C7"/>
    <w:rsid w:val="008C4E62"/>
    <w:rsid w:val="008D1619"/>
    <w:rsid w:val="008D79E7"/>
    <w:rsid w:val="008E493A"/>
    <w:rsid w:val="00900DCF"/>
    <w:rsid w:val="00980165"/>
    <w:rsid w:val="00986D69"/>
    <w:rsid w:val="009A7022"/>
    <w:rsid w:val="009B3691"/>
    <w:rsid w:val="009C5E0F"/>
    <w:rsid w:val="009E75FF"/>
    <w:rsid w:val="009E7D1C"/>
    <w:rsid w:val="00A306F5"/>
    <w:rsid w:val="00A31820"/>
    <w:rsid w:val="00A411E5"/>
    <w:rsid w:val="00AA32E4"/>
    <w:rsid w:val="00AD07B9"/>
    <w:rsid w:val="00AD59DC"/>
    <w:rsid w:val="00AE368D"/>
    <w:rsid w:val="00B75762"/>
    <w:rsid w:val="00B76217"/>
    <w:rsid w:val="00B91DE2"/>
    <w:rsid w:val="00B94EA2"/>
    <w:rsid w:val="00BA03B0"/>
    <w:rsid w:val="00BB0A93"/>
    <w:rsid w:val="00BB65BF"/>
    <w:rsid w:val="00BD3D4E"/>
    <w:rsid w:val="00BD6D83"/>
    <w:rsid w:val="00BF1465"/>
    <w:rsid w:val="00BF4745"/>
    <w:rsid w:val="00C3237D"/>
    <w:rsid w:val="00C35FA6"/>
    <w:rsid w:val="00C81A0C"/>
    <w:rsid w:val="00C84DF7"/>
    <w:rsid w:val="00C96337"/>
    <w:rsid w:val="00C96BED"/>
    <w:rsid w:val="00CB44D2"/>
    <w:rsid w:val="00CB53A6"/>
    <w:rsid w:val="00CC1F23"/>
    <w:rsid w:val="00CF1F70"/>
    <w:rsid w:val="00D02FFF"/>
    <w:rsid w:val="00D141FE"/>
    <w:rsid w:val="00D3008A"/>
    <w:rsid w:val="00D350DE"/>
    <w:rsid w:val="00D36189"/>
    <w:rsid w:val="00D50694"/>
    <w:rsid w:val="00D763F1"/>
    <w:rsid w:val="00D80C64"/>
    <w:rsid w:val="00DB082D"/>
    <w:rsid w:val="00DB2C0B"/>
    <w:rsid w:val="00DC7F4B"/>
    <w:rsid w:val="00DE06F1"/>
    <w:rsid w:val="00E174C8"/>
    <w:rsid w:val="00E243EA"/>
    <w:rsid w:val="00E33A25"/>
    <w:rsid w:val="00E4188B"/>
    <w:rsid w:val="00E54C4D"/>
    <w:rsid w:val="00E56328"/>
    <w:rsid w:val="00E81CD3"/>
    <w:rsid w:val="00EA01A2"/>
    <w:rsid w:val="00EA568C"/>
    <w:rsid w:val="00EA767F"/>
    <w:rsid w:val="00EB59EE"/>
    <w:rsid w:val="00EC27DA"/>
    <w:rsid w:val="00EF16D0"/>
    <w:rsid w:val="00EF6A02"/>
    <w:rsid w:val="00F0276D"/>
    <w:rsid w:val="00F10AFE"/>
    <w:rsid w:val="00F31004"/>
    <w:rsid w:val="00F61D78"/>
    <w:rsid w:val="00F64167"/>
    <w:rsid w:val="00F6673B"/>
    <w:rsid w:val="00F77AAD"/>
    <w:rsid w:val="00F916C4"/>
    <w:rsid w:val="00F968EE"/>
    <w:rsid w:val="00FA655A"/>
    <w:rsid w:val="00FB097B"/>
    <w:rsid w:val="00FF6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61456D"/>
  <w15:docId w15:val="{17B7E9D9-FBB6-4569-B65E-2F6D8511B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"/>
    <w:basedOn w:val="Normal"/>
    <w:link w:val="ListParagraphChar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paragraph" w:customStyle="1" w:styleId="Default">
    <w:name w:val="Default"/>
    <w:rsid w:val="008D1619"/>
    <w:pPr>
      <w:autoSpaceDE w:val="0"/>
      <w:autoSpaceDN w:val="0"/>
      <w:adjustRightInd w:val="0"/>
      <w:spacing w:after="0" w:line="240" w:lineRule="auto"/>
    </w:pPr>
    <w:rPr>
      <w:rFonts w:ascii="Sylfaen" w:eastAsia="Times New Roman" w:hAnsi="Sylfaen" w:cs="Sylfaen"/>
      <w:color w:val="000000"/>
      <w:sz w:val="24"/>
      <w:szCs w:val="24"/>
      <w:lang w:val="ru-RU" w:eastAsia="ru-RU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locked/>
    <w:rsid w:val="00B76217"/>
    <w:rPr>
      <w:rFonts w:ascii="Calibri" w:eastAsia="Calibri" w:hAnsi="Calibri" w:cs="Times New Roman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B76217"/>
    <w:pPr>
      <w:spacing w:before="0" w:after="0" w:line="360" w:lineRule="auto"/>
      <w:ind w:left="0" w:firstLine="720"/>
      <w:jc w:val="both"/>
    </w:pPr>
    <w:rPr>
      <w:rFonts w:ascii="Arial LatArm" w:eastAsia="Times New Roman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B76217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BBDEF-7366-4830-A209-889310430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1627</Words>
  <Characters>9274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Acer</cp:lastModifiedBy>
  <cp:revision>26</cp:revision>
  <cp:lastPrinted>2021-04-06T07:47:00Z</cp:lastPrinted>
  <dcterms:created xsi:type="dcterms:W3CDTF">2021-06-28T12:08:00Z</dcterms:created>
  <dcterms:modified xsi:type="dcterms:W3CDTF">2025-10-14T08:53:00Z</dcterms:modified>
</cp:coreProperties>
</file>